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50571186"/>
        <w:docPartObj>
          <w:docPartGallery w:val="Cover Pages"/>
          <w:docPartUnique/>
        </w:docPartObj>
      </w:sdtPr>
      <w:sdtEndPr>
        <w:rPr>
          <w:b/>
          <w:bCs/>
        </w:rPr>
      </w:sdtEndPr>
      <w:sdtContent>
        <w:p w14:paraId="047B60DB" w14:textId="77777777" w:rsidR="002A29B2" w:rsidRDefault="002A29B2"/>
        <w:p w14:paraId="0C3F67BC" w14:textId="77777777" w:rsidR="00056316" w:rsidRDefault="00056316"/>
        <w:p w14:paraId="777B5748" w14:textId="77777777" w:rsidR="00056316" w:rsidRDefault="00056316"/>
        <w:p w14:paraId="51D06A01" w14:textId="77777777" w:rsidR="00056316" w:rsidRDefault="00056316"/>
        <w:sdt>
          <w:sdtPr>
            <w:id w:val="-569272026"/>
            <w:picture/>
          </w:sdtPr>
          <w:sdtEndPr/>
          <w:sdtContent>
            <w:p w14:paraId="437F8427" w14:textId="77777777" w:rsidR="00056316" w:rsidRDefault="00056316">
              <w:r>
                <w:rPr>
                  <w:noProof/>
                </w:rPr>
                <w:drawing>
                  <wp:inline distT="0" distB="0" distL="0" distR="0" wp14:anchorId="54821C29" wp14:editId="1E5FC3FD">
                    <wp:extent cx="4257675" cy="2838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4257675" cy="2838450"/>
                            </a:xfrm>
                            <a:prstGeom prst="rect">
                              <a:avLst/>
                            </a:prstGeom>
                            <a:noFill/>
                            <a:ln>
                              <a:noFill/>
                            </a:ln>
                          </pic:spPr>
                        </pic:pic>
                      </a:graphicData>
                    </a:graphic>
                  </wp:inline>
                </w:drawing>
              </w:r>
            </w:p>
          </w:sdtContent>
        </w:sdt>
        <w:p w14:paraId="0DFD9334" w14:textId="77777777" w:rsidR="002A29B2" w:rsidRDefault="00056316">
          <w:r>
            <w:rPr>
              <w:noProof/>
            </w:rPr>
            <mc:AlternateContent>
              <mc:Choice Requires="wps">
                <w:drawing>
                  <wp:anchor distT="0" distB="0" distL="114300" distR="114300" simplePos="0" relativeHeight="251660288" behindDoc="0" locked="0" layoutInCell="1" allowOverlap="1" wp14:anchorId="12CD5AFC" wp14:editId="6B283336">
                    <wp:simplePos x="0" y="0"/>
                    <wp:positionH relativeFrom="page">
                      <wp:posOffset>1162050</wp:posOffset>
                    </wp:positionH>
                    <wp:positionV relativeFrom="page">
                      <wp:posOffset>6962774</wp:posOffset>
                    </wp:positionV>
                    <wp:extent cx="5753100" cy="1254125"/>
                    <wp:effectExtent l="0" t="0" r="10160" b="3175"/>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1254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A4FFB" w14:textId="773F9E64" w:rsidR="002A29B2" w:rsidRDefault="00A46D7E">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4E4744">
                                      <w:rPr>
                                        <w:caps/>
                                        <w:color w:val="0A1D30" w:themeColor="text2" w:themeShade="BF"/>
                                        <w:sz w:val="52"/>
                                        <w:szCs w:val="52"/>
                                      </w:rPr>
                                      <w:t>Parkinsons Data Analysis</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21AFB0C" w14:textId="426F25CB" w:rsidR="002A29B2" w:rsidRDefault="004E4744">
                                    <w:pPr>
                                      <w:pStyle w:val="NoSpacing"/>
                                      <w:jc w:val="right"/>
                                      <w:rPr>
                                        <w:smallCaps/>
                                        <w:color w:val="0E2841" w:themeColor="text2"/>
                                        <w:sz w:val="36"/>
                                        <w:szCs w:val="36"/>
                                      </w:rPr>
                                    </w:pPr>
                                    <w:r>
                                      <w:rPr>
                                        <w:smallCaps/>
                                        <w:color w:val="0E2841" w:themeColor="text2"/>
                                        <w:sz w:val="36"/>
                                        <w:szCs w:val="36"/>
                                      </w:rPr>
                                      <w:t xml:space="preserve">Predictive Modeling of </w:t>
                                    </w:r>
                                    <w:r w:rsidR="00567C10">
                                      <w:rPr>
                                        <w:smallCaps/>
                                        <w:color w:val="0E2841" w:themeColor="text2"/>
                                        <w:sz w:val="36"/>
                                        <w:szCs w:val="36"/>
                                      </w:rPr>
                                      <w:t xml:space="preserve">PD </w:t>
                                    </w:r>
                                    <w:r>
                                      <w:rPr>
                                        <w:smallCaps/>
                                        <w:color w:val="0E2841" w:themeColor="text2"/>
                                        <w:sz w:val="36"/>
                                        <w:szCs w:val="36"/>
                                      </w:rPr>
                                      <w:t>Diagnosis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12CD5AFC" id="_x0000_t202" coordsize="21600,21600" o:spt="202" path="m,l,21600r21600,l21600,xe">
                    <v:stroke joinstyle="miter"/>
                    <v:path gradientshapeok="t" o:connecttype="rect"/>
                  </v:shapetype>
                  <v:shape id="Text Box 113" o:spid="_x0000_s1026" type="#_x0000_t202" style="position:absolute;margin-left:91.5pt;margin-top:548.25pt;width:453pt;height:98.75pt;z-index:251660288;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" filled="f" stroked="f" strokeweight=".5pt">
                    <v:textbox inset="0,0,0,0">
                      <w:txbxContent>
                        <w:p w14:paraId="023A4FFB" w14:textId="773F9E64" w:rsidR="002A29B2" w:rsidRDefault="00A46D7E">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4E4744">
                                <w:rPr>
                                  <w:caps/>
                                  <w:color w:val="0A1D30" w:themeColor="text2" w:themeShade="BF"/>
                                  <w:sz w:val="52"/>
                                  <w:szCs w:val="52"/>
                                </w:rPr>
                                <w:t>Parkinsons Data Analysis</w:t>
                              </w:r>
                            </w:sdtContent>
                          </w:sdt>
                        </w:p>
                        <w:sdt>
                          <w:sdtPr>
                            <w:rPr>
                              <w:smallCaps/>
                              <w:color w:val="0E2841"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121AFB0C" w14:textId="426F25CB" w:rsidR="002A29B2" w:rsidRDefault="004E4744">
                              <w:pPr>
                                <w:pStyle w:val="NoSpacing"/>
                                <w:jc w:val="right"/>
                                <w:rPr>
                                  <w:smallCaps/>
                                  <w:color w:val="0E2841" w:themeColor="text2"/>
                                  <w:sz w:val="36"/>
                                  <w:szCs w:val="36"/>
                                </w:rPr>
                              </w:pPr>
                              <w:r>
                                <w:rPr>
                                  <w:smallCaps/>
                                  <w:color w:val="0E2841" w:themeColor="text2"/>
                                  <w:sz w:val="36"/>
                                  <w:szCs w:val="36"/>
                                </w:rPr>
                                <w:t xml:space="preserve">Predictive Modeling of </w:t>
                              </w:r>
                              <w:r w:rsidR="00567C10">
                                <w:rPr>
                                  <w:smallCaps/>
                                  <w:color w:val="0E2841" w:themeColor="text2"/>
                                  <w:sz w:val="36"/>
                                  <w:szCs w:val="36"/>
                                </w:rPr>
                                <w:t xml:space="preserve">PD </w:t>
                              </w:r>
                              <w:r>
                                <w:rPr>
                                  <w:smallCaps/>
                                  <w:color w:val="0E2841" w:themeColor="text2"/>
                                  <w:sz w:val="36"/>
                                  <w:szCs w:val="36"/>
                                </w:rPr>
                                <w:t>Diagnosis</w:t>
                              </w:r>
                            </w:p>
                          </w:sdtContent>
                        </w:sdt>
                      </w:txbxContent>
                    </v:textbox>
                    <w10:wrap type="square" anchorx="page" anchory="page"/>
                  </v:shape>
                </w:pict>
              </mc:Fallback>
            </mc:AlternateContent>
          </w:r>
          <w:r w:rsidR="002A29B2">
            <w:rPr>
              <w:noProof/>
            </w:rPr>
            <mc:AlternateContent>
              <mc:Choice Requires="wps">
                <w:drawing>
                  <wp:anchor distT="0" distB="0" distL="114300" distR="114300" simplePos="0" relativeHeight="251662336" behindDoc="0" locked="0" layoutInCell="1" allowOverlap="1" wp14:anchorId="00418B44" wp14:editId="6D8871DD">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4-10-01T00:00:00Z">
                                    <w:dateFormat w:val="MMMM d, yyyy"/>
                                    <w:lid w:val="en-US"/>
                                    <w:storeMappedDataAs w:val="dateTime"/>
                                    <w:calendar w:val="gregorian"/>
                                  </w:date>
                                </w:sdtPr>
                                <w:sdtEndPr/>
                                <w:sdtContent>
                                  <w:p w14:paraId="7D33B723" w14:textId="0256DE09" w:rsidR="002A29B2" w:rsidRDefault="004E4744">
                                    <w:pPr>
                                      <w:pStyle w:val="NoSpacing"/>
                                      <w:jc w:val="right"/>
                                      <w:rPr>
                                        <w:caps/>
                                        <w:color w:val="0A1D30" w:themeColor="text2" w:themeShade="BF"/>
                                        <w:sz w:val="40"/>
                                        <w:szCs w:val="40"/>
                                      </w:rPr>
                                    </w:pPr>
                                    <w:r>
                                      <w:rPr>
                                        <w:caps/>
                                        <w:color w:val="0A1D30" w:themeColor="text2" w:themeShade="BF"/>
                                        <w:sz w:val="40"/>
                                        <w:szCs w:val="40"/>
                                      </w:rPr>
                                      <w:t>October 1,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00418B44" id="Text Box 111" o:spid="_x0000_s1027"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0A1D30"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4-10-01T00:00:00Z">
                              <w:dateFormat w:val="MMMM d, yyyy"/>
                              <w:lid w:val="en-US"/>
                              <w:storeMappedDataAs w:val="dateTime"/>
                              <w:calendar w:val="gregorian"/>
                            </w:date>
                          </w:sdtPr>
                          <w:sdtEndPr/>
                          <w:sdtContent>
                            <w:p w14:paraId="7D33B723" w14:textId="0256DE09" w:rsidR="002A29B2" w:rsidRDefault="004E4744">
                              <w:pPr>
                                <w:pStyle w:val="NoSpacing"/>
                                <w:jc w:val="right"/>
                                <w:rPr>
                                  <w:caps/>
                                  <w:color w:val="0A1D30" w:themeColor="text2" w:themeShade="BF"/>
                                  <w:sz w:val="40"/>
                                  <w:szCs w:val="40"/>
                                </w:rPr>
                              </w:pPr>
                              <w:r>
                                <w:rPr>
                                  <w:caps/>
                                  <w:color w:val="0A1D30" w:themeColor="text2" w:themeShade="BF"/>
                                  <w:sz w:val="40"/>
                                  <w:szCs w:val="40"/>
                                </w:rPr>
                                <w:t>October 1, 2024</w:t>
                              </w:r>
                            </w:p>
                          </w:sdtContent>
                        </w:sdt>
                      </w:txbxContent>
                    </v:textbox>
                    <w10:wrap type="square" anchorx="page" anchory="page"/>
                  </v:shape>
                </w:pict>
              </mc:Fallback>
            </mc:AlternateContent>
          </w:r>
          <w:r w:rsidR="002A29B2">
            <w:rPr>
              <w:noProof/>
            </w:rPr>
            <mc:AlternateContent>
              <mc:Choice Requires="wps">
                <w:drawing>
                  <wp:anchor distT="0" distB="0" distL="114300" distR="114300" simplePos="0" relativeHeight="251661312" behindDoc="0" locked="0" layoutInCell="1" allowOverlap="1" wp14:anchorId="2685140A" wp14:editId="5A5E82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2CAB87AC" w14:textId="357066D9" w:rsidR="002A29B2" w:rsidRDefault="007E24C5">
                                    <w:pPr>
                                      <w:pStyle w:val="NoSpacing"/>
                                      <w:jc w:val="right"/>
                                      <w:rPr>
                                        <w:caps/>
                                        <w:color w:val="262626" w:themeColor="text1" w:themeTint="D9"/>
                                        <w:sz w:val="28"/>
                                        <w:szCs w:val="28"/>
                                      </w:rPr>
                                    </w:pPr>
                                    <w:r>
                                      <w:rPr>
                                        <w:caps/>
                                        <w:color w:val="262626" w:themeColor="text1" w:themeTint="D9"/>
                                        <w:sz w:val="28"/>
                                        <w:szCs w:val="28"/>
                                      </w:rPr>
                                      <w:t xml:space="preserve">Author:  </w:t>
                                    </w:r>
                                    <w:r w:rsidR="002A29B2">
                                      <w:rPr>
                                        <w:caps/>
                                        <w:color w:val="262626" w:themeColor="text1" w:themeTint="D9"/>
                                        <w:sz w:val="28"/>
                                        <w:szCs w:val="28"/>
                                      </w:rPr>
                                      <w:t>Bill</w:t>
                                    </w:r>
                                    <w:r w:rsidR="004E4744">
                                      <w:rPr>
                                        <w:caps/>
                                        <w:color w:val="262626" w:themeColor="text1" w:themeTint="D9"/>
                                        <w:sz w:val="28"/>
                                        <w:szCs w:val="28"/>
                                      </w:rPr>
                                      <w:t xml:space="preserve"> LOUER</w:t>
                                    </w:r>
                                  </w:p>
                                </w:sdtContent>
                              </w:sdt>
                              <w:p w14:paraId="4B809478" w14:textId="1C842960" w:rsidR="002A29B2" w:rsidRDefault="00A46D7E">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060055">
                                      <w:rPr>
                                        <w:caps/>
                                        <w:color w:val="262626" w:themeColor="text1" w:themeTint="D9"/>
                                        <w:sz w:val="20"/>
                                        <w:szCs w:val="20"/>
                                      </w:rPr>
                                      <w:t xml:space="preserve">     </w:t>
                                    </w:r>
                                  </w:sdtContent>
                                </w:sdt>
                              </w:p>
                              <w:p w14:paraId="1ECCA845" w14:textId="40CB5E6A" w:rsidR="002A29B2" w:rsidRDefault="00A46D7E">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060055">
                                      <w:rPr>
                                        <w:color w:val="262626" w:themeColor="text1" w:themeTint="D9"/>
                                        <w:sz w:val="20"/>
                                        <w:szCs w:val="20"/>
                                      </w:rPr>
                                      <w:t xml:space="preserve">     </w:t>
                                    </w:r>
                                  </w:sdtContent>
                                </w:sdt>
                                <w:r w:rsidR="002A29B2">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685140A"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2CAB87AC" w14:textId="357066D9" w:rsidR="002A29B2" w:rsidRDefault="007E24C5">
                              <w:pPr>
                                <w:pStyle w:val="NoSpacing"/>
                                <w:jc w:val="right"/>
                                <w:rPr>
                                  <w:caps/>
                                  <w:color w:val="262626" w:themeColor="text1" w:themeTint="D9"/>
                                  <w:sz w:val="28"/>
                                  <w:szCs w:val="28"/>
                                </w:rPr>
                              </w:pPr>
                              <w:r>
                                <w:rPr>
                                  <w:caps/>
                                  <w:color w:val="262626" w:themeColor="text1" w:themeTint="D9"/>
                                  <w:sz w:val="28"/>
                                  <w:szCs w:val="28"/>
                                </w:rPr>
                                <w:t xml:space="preserve">Author:  </w:t>
                              </w:r>
                              <w:r w:rsidR="002A29B2">
                                <w:rPr>
                                  <w:caps/>
                                  <w:color w:val="262626" w:themeColor="text1" w:themeTint="D9"/>
                                  <w:sz w:val="28"/>
                                  <w:szCs w:val="28"/>
                                </w:rPr>
                                <w:t>Bill</w:t>
                              </w:r>
                              <w:r w:rsidR="004E4744">
                                <w:rPr>
                                  <w:caps/>
                                  <w:color w:val="262626" w:themeColor="text1" w:themeTint="D9"/>
                                  <w:sz w:val="28"/>
                                  <w:szCs w:val="28"/>
                                </w:rPr>
                                <w:t xml:space="preserve"> LOUER</w:t>
                              </w:r>
                            </w:p>
                          </w:sdtContent>
                        </w:sdt>
                        <w:p w14:paraId="4B809478" w14:textId="1C842960" w:rsidR="002A29B2" w:rsidRDefault="00A46D7E">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060055">
                                <w:rPr>
                                  <w:caps/>
                                  <w:color w:val="262626" w:themeColor="text1" w:themeTint="D9"/>
                                  <w:sz w:val="20"/>
                                  <w:szCs w:val="20"/>
                                </w:rPr>
                                <w:t xml:space="preserve">     </w:t>
                              </w:r>
                            </w:sdtContent>
                          </w:sdt>
                        </w:p>
                        <w:p w14:paraId="1ECCA845" w14:textId="40CB5E6A" w:rsidR="002A29B2" w:rsidRDefault="00A46D7E">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060055">
                                <w:rPr>
                                  <w:color w:val="262626" w:themeColor="text1" w:themeTint="D9"/>
                                  <w:sz w:val="20"/>
                                  <w:szCs w:val="20"/>
                                </w:rPr>
                                <w:t xml:space="preserve">     </w:t>
                              </w:r>
                            </w:sdtContent>
                          </w:sdt>
                          <w:r w:rsidR="002A29B2">
                            <w:rPr>
                              <w:color w:val="262626" w:themeColor="text1" w:themeTint="D9"/>
                              <w:sz w:val="20"/>
                              <w:szCs w:val="20"/>
                            </w:rPr>
                            <w:t xml:space="preserve"> </w:t>
                          </w:r>
                        </w:p>
                      </w:txbxContent>
                    </v:textbox>
                    <w10:wrap type="square" anchorx="page" anchory="page"/>
                  </v:shape>
                </w:pict>
              </mc:Fallback>
            </mc:AlternateContent>
          </w:r>
          <w:r w:rsidR="002A29B2">
            <w:rPr>
              <w:noProof/>
            </w:rPr>
            <mc:AlternateContent>
              <mc:Choice Requires="wpg">
                <w:drawing>
                  <wp:anchor distT="0" distB="0" distL="114300" distR="114300" simplePos="0" relativeHeight="251659264" behindDoc="0" locked="0" layoutInCell="1" allowOverlap="1" wp14:anchorId="76D26A68" wp14:editId="0149189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5"/>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tx2">
                                <a:lumMod val="75000"/>
                                <a:lumOff val="25000"/>
                              </a:schemeClr>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C8787AC" id="Group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2A29B2">
            <w:rPr>
              <w:b/>
              <w:bCs/>
            </w:rPr>
            <w:br w:type="page"/>
          </w:r>
        </w:p>
      </w:sdtContent>
    </w:sdt>
    <w:p w14:paraId="5404ECDC" w14:textId="77777777" w:rsidR="00B025C0" w:rsidRDefault="00B025C0" w:rsidP="00B025C0">
      <w:pPr>
        <w:pStyle w:val="Heading1"/>
        <w:numPr>
          <w:ilvl w:val="0"/>
          <w:numId w:val="0"/>
        </w:numPr>
        <w:ind w:left="432" w:hanging="432"/>
      </w:pPr>
    </w:p>
    <w:sdt>
      <w:sdtPr>
        <w:rPr>
          <w:rFonts w:asciiTheme="minorHAnsi" w:eastAsiaTheme="minorHAnsi" w:hAnsiTheme="minorHAnsi" w:cstheme="minorBidi"/>
          <w:color w:val="auto"/>
          <w:kern w:val="2"/>
          <w:sz w:val="22"/>
          <w:szCs w:val="22"/>
          <w14:ligatures w14:val="standardContextual"/>
        </w:rPr>
        <w:id w:val="-481774977"/>
        <w:docPartObj>
          <w:docPartGallery w:val="Table of Contents"/>
          <w:docPartUnique/>
        </w:docPartObj>
      </w:sdtPr>
      <w:sdtEndPr>
        <w:rPr>
          <w:rFonts w:ascii="Times New Roman" w:hAnsi="Times New Roman"/>
          <w:b/>
          <w:bCs/>
          <w:noProof/>
          <w:sz w:val="24"/>
        </w:rPr>
      </w:sdtEndPr>
      <w:sdtContent>
        <w:p w14:paraId="5BFF8BE3" w14:textId="77777777" w:rsidR="00000CAA" w:rsidRDefault="00000CAA">
          <w:pPr>
            <w:pStyle w:val="TOCHeading"/>
          </w:pPr>
          <w:r>
            <w:t>Contents</w:t>
          </w:r>
        </w:p>
        <w:p w14:paraId="76B324E7" w14:textId="30D6833E" w:rsidR="0020494D" w:rsidRDefault="00000CAA">
          <w:pPr>
            <w:pStyle w:val="TOC1"/>
            <w:tabs>
              <w:tab w:val="left" w:pos="440"/>
              <w:tab w:val="right" w:leader="dot" w:pos="9350"/>
            </w:tabs>
            <w:rPr>
              <w:rFonts w:asciiTheme="minorHAnsi" w:eastAsiaTheme="minorEastAsia" w:hAnsiTheme="minorHAnsi"/>
              <w:noProof/>
              <w:szCs w:val="24"/>
            </w:rPr>
          </w:pPr>
          <w:r>
            <w:fldChar w:fldCharType="begin"/>
          </w:r>
          <w:r>
            <w:instrText xml:space="preserve"> TOC \o "1-3" \h \z \u </w:instrText>
          </w:r>
          <w:r>
            <w:fldChar w:fldCharType="separate"/>
          </w:r>
          <w:hyperlink w:anchor="_Toc178768139" w:history="1">
            <w:r w:rsidR="0020494D" w:rsidRPr="00AA4D8C">
              <w:rPr>
                <w:rStyle w:val="Hyperlink"/>
                <w:noProof/>
              </w:rPr>
              <w:t>1</w:t>
            </w:r>
            <w:r w:rsidR="0020494D">
              <w:rPr>
                <w:rFonts w:asciiTheme="minorHAnsi" w:eastAsiaTheme="minorEastAsia" w:hAnsiTheme="minorHAnsi"/>
                <w:noProof/>
                <w:szCs w:val="24"/>
              </w:rPr>
              <w:tab/>
            </w:r>
            <w:r w:rsidR="0020494D" w:rsidRPr="00AA4D8C">
              <w:rPr>
                <w:rStyle w:val="Hyperlink"/>
                <w:noProof/>
              </w:rPr>
              <w:t>Introduction</w:t>
            </w:r>
            <w:r w:rsidR="0020494D">
              <w:rPr>
                <w:noProof/>
                <w:webHidden/>
              </w:rPr>
              <w:tab/>
            </w:r>
            <w:r w:rsidR="0020494D">
              <w:rPr>
                <w:noProof/>
                <w:webHidden/>
              </w:rPr>
              <w:fldChar w:fldCharType="begin"/>
            </w:r>
            <w:r w:rsidR="0020494D">
              <w:rPr>
                <w:noProof/>
                <w:webHidden/>
              </w:rPr>
              <w:instrText xml:space="preserve"> PAGEREF _Toc178768139 \h </w:instrText>
            </w:r>
            <w:r w:rsidR="0020494D">
              <w:rPr>
                <w:noProof/>
                <w:webHidden/>
              </w:rPr>
            </w:r>
            <w:r w:rsidR="0020494D">
              <w:rPr>
                <w:noProof/>
                <w:webHidden/>
              </w:rPr>
              <w:fldChar w:fldCharType="separate"/>
            </w:r>
            <w:r w:rsidR="0020494D">
              <w:rPr>
                <w:noProof/>
                <w:webHidden/>
              </w:rPr>
              <w:t>1</w:t>
            </w:r>
            <w:r w:rsidR="0020494D">
              <w:rPr>
                <w:noProof/>
                <w:webHidden/>
              </w:rPr>
              <w:fldChar w:fldCharType="end"/>
            </w:r>
          </w:hyperlink>
        </w:p>
        <w:p w14:paraId="519BB81D" w14:textId="5D158515" w:rsidR="0020494D" w:rsidRDefault="0020494D">
          <w:pPr>
            <w:pStyle w:val="TOC2"/>
            <w:tabs>
              <w:tab w:val="left" w:pos="960"/>
              <w:tab w:val="right" w:leader="dot" w:pos="9350"/>
            </w:tabs>
            <w:rPr>
              <w:rFonts w:asciiTheme="minorHAnsi" w:eastAsiaTheme="minorEastAsia" w:hAnsiTheme="minorHAnsi"/>
              <w:noProof/>
              <w:szCs w:val="24"/>
            </w:rPr>
          </w:pPr>
          <w:hyperlink w:anchor="_Toc178768140" w:history="1">
            <w:r w:rsidRPr="00AA4D8C">
              <w:rPr>
                <w:rStyle w:val="Hyperlink"/>
                <w:noProof/>
              </w:rPr>
              <w:t>1.1</w:t>
            </w:r>
            <w:r>
              <w:rPr>
                <w:rFonts w:asciiTheme="minorHAnsi" w:eastAsiaTheme="minorEastAsia" w:hAnsiTheme="minorHAnsi"/>
                <w:noProof/>
                <w:szCs w:val="24"/>
              </w:rPr>
              <w:tab/>
            </w:r>
            <w:r w:rsidRPr="00AA4D8C">
              <w:rPr>
                <w:rStyle w:val="Hyperlink"/>
                <w:noProof/>
              </w:rPr>
              <w:t>Background</w:t>
            </w:r>
            <w:r>
              <w:rPr>
                <w:noProof/>
                <w:webHidden/>
              </w:rPr>
              <w:tab/>
            </w:r>
            <w:r>
              <w:rPr>
                <w:noProof/>
                <w:webHidden/>
              </w:rPr>
              <w:fldChar w:fldCharType="begin"/>
            </w:r>
            <w:r>
              <w:rPr>
                <w:noProof/>
                <w:webHidden/>
              </w:rPr>
              <w:instrText xml:space="preserve"> PAGEREF _Toc178768140 \h </w:instrText>
            </w:r>
            <w:r>
              <w:rPr>
                <w:noProof/>
                <w:webHidden/>
              </w:rPr>
            </w:r>
            <w:r>
              <w:rPr>
                <w:noProof/>
                <w:webHidden/>
              </w:rPr>
              <w:fldChar w:fldCharType="separate"/>
            </w:r>
            <w:r>
              <w:rPr>
                <w:noProof/>
                <w:webHidden/>
              </w:rPr>
              <w:t>1</w:t>
            </w:r>
            <w:r>
              <w:rPr>
                <w:noProof/>
                <w:webHidden/>
              </w:rPr>
              <w:fldChar w:fldCharType="end"/>
            </w:r>
          </w:hyperlink>
        </w:p>
        <w:p w14:paraId="5DF316A9" w14:textId="17BC35FD" w:rsidR="0020494D" w:rsidRDefault="0020494D">
          <w:pPr>
            <w:pStyle w:val="TOC2"/>
            <w:tabs>
              <w:tab w:val="left" w:pos="960"/>
              <w:tab w:val="right" w:leader="dot" w:pos="9350"/>
            </w:tabs>
            <w:rPr>
              <w:rFonts w:asciiTheme="minorHAnsi" w:eastAsiaTheme="minorEastAsia" w:hAnsiTheme="minorHAnsi"/>
              <w:noProof/>
              <w:szCs w:val="24"/>
            </w:rPr>
          </w:pPr>
          <w:hyperlink w:anchor="_Toc178768141" w:history="1">
            <w:r w:rsidRPr="00AA4D8C">
              <w:rPr>
                <w:rStyle w:val="Hyperlink"/>
                <w:noProof/>
              </w:rPr>
              <w:t>1.2</w:t>
            </w:r>
            <w:r>
              <w:rPr>
                <w:rFonts w:asciiTheme="minorHAnsi" w:eastAsiaTheme="minorEastAsia" w:hAnsiTheme="minorHAnsi"/>
                <w:noProof/>
                <w:szCs w:val="24"/>
              </w:rPr>
              <w:tab/>
            </w:r>
            <w:r w:rsidRPr="00AA4D8C">
              <w:rPr>
                <w:rStyle w:val="Hyperlink"/>
                <w:noProof/>
              </w:rPr>
              <w:t>Parkinsons Diagnosis</w:t>
            </w:r>
            <w:r>
              <w:rPr>
                <w:noProof/>
                <w:webHidden/>
              </w:rPr>
              <w:tab/>
            </w:r>
            <w:r>
              <w:rPr>
                <w:noProof/>
                <w:webHidden/>
              </w:rPr>
              <w:fldChar w:fldCharType="begin"/>
            </w:r>
            <w:r>
              <w:rPr>
                <w:noProof/>
                <w:webHidden/>
              </w:rPr>
              <w:instrText xml:space="preserve"> PAGEREF _Toc178768141 \h </w:instrText>
            </w:r>
            <w:r>
              <w:rPr>
                <w:noProof/>
                <w:webHidden/>
              </w:rPr>
            </w:r>
            <w:r>
              <w:rPr>
                <w:noProof/>
                <w:webHidden/>
              </w:rPr>
              <w:fldChar w:fldCharType="separate"/>
            </w:r>
            <w:r>
              <w:rPr>
                <w:noProof/>
                <w:webHidden/>
              </w:rPr>
              <w:t>1</w:t>
            </w:r>
            <w:r>
              <w:rPr>
                <w:noProof/>
                <w:webHidden/>
              </w:rPr>
              <w:fldChar w:fldCharType="end"/>
            </w:r>
          </w:hyperlink>
        </w:p>
        <w:p w14:paraId="51B94156" w14:textId="54789104" w:rsidR="0020494D" w:rsidRDefault="0020494D">
          <w:pPr>
            <w:pStyle w:val="TOC3"/>
            <w:tabs>
              <w:tab w:val="left" w:pos="1200"/>
              <w:tab w:val="right" w:leader="dot" w:pos="9350"/>
            </w:tabs>
            <w:rPr>
              <w:rFonts w:asciiTheme="minorHAnsi" w:eastAsiaTheme="minorEastAsia" w:hAnsiTheme="minorHAnsi"/>
              <w:noProof/>
              <w:szCs w:val="24"/>
            </w:rPr>
          </w:pPr>
          <w:hyperlink w:anchor="_Toc178768142" w:history="1">
            <w:r w:rsidRPr="00AA4D8C">
              <w:rPr>
                <w:rStyle w:val="Hyperlink"/>
                <w:noProof/>
              </w:rPr>
              <w:t>1.2.1</w:t>
            </w:r>
            <w:r>
              <w:rPr>
                <w:rFonts w:asciiTheme="minorHAnsi" w:eastAsiaTheme="minorEastAsia" w:hAnsiTheme="minorHAnsi"/>
                <w:noProof/>
                <w:szCs w:val="24"/>
              </w:rPr>
              <w:tab/>
            </w:r>
            <w:r w:rsidRPr="00AA4D8C">
              <w:rPr>
                <w:rStyle w:val="Hyperlink"/>
                <w:noProof/>
              </w:rPr>
              <w:t>Symptoms</w:t>
            </w:r>
            <w:r>
              <w:rPr>
                <w:noProof/>
                <w:webHidden/>
              </w:rPr>
              <w:tab/>
            </w:r>
            <w:r>
              <w:rPr>
                <w:noProof/>
                <w:webHidden/>
              </w:rPr>
              <w:fldChar w:fldCharType="begin"/>
            </w:r>
            <w:r>
              <w:rPr>
                <w:noProof/>
                <w:webHidden/>
              </w:rPr>
              <w:instrText xml:space="preserve"> PAGEREF _Toc178768142 \h </w:instrText>
            </w:r>
            <w:r>
              <w:rPr>
                <w:noProof/>
                <w:webHidden/>
              </w:rPr>
            </w:r>
            <w:r>
              <w:rPr>
                <w:noProof/>
                <w:webHidden/>
              </w:rPr>
              <w:fldChar w:fldCharType="separate"/>
            </w:r>
            <w:r>
              <w:rPr>
                <w:noProof/>
                <w:webHidden/>
              </w:rPr>
              <w:t>1</w:t>
            </w:r>
            <w:r>
              <w:rPr>
                <w:noProof/>
                <w:webHidden/>
              </w:rPr>
              <w:fldChar w:fldCharType="end"/>
            </w:r>
          </w:hyperlink>
        </w:p>
        <w:p w14:paraId="4B0C6851" w14:textId="2C6FF8C1" w:rsidR="0020494D" w:rsidRDefault="0020494D">
          <w:pPr>
            <w:pStyle w:val="TOC3"/>
            <w:tabs>
              <w:tab w:val="left" w:pos="1200"/>
              <w:tab w:val="right" w:leader="dot" w:pos="9350"/>
            </w:tabs>
            <w:rPr>
              <w:rFonts w:asciiTheme="minorHAnsi" w:eastAsiaTheme="minorEastAsia" w:hAnsiTheme="minorHAnsi"/>
              <w:noProof/>
              <w:szCs w:val="24"/>
            </w:rPr>
          </w:pPr>
          <w:hyperlink w:anchor="_Toc178768143" w:history="1">
            <w:r w:rsidRPr="00AA4D8C">
              <w:rPr>
                <w:rStyle w:val="Hyperlink"/>
                <w:noProof/>
              </w:rPr>
              <w:t>1.2.2</w:t>
            </w:r>
            <w:r>
              <w:rPr>
                <w:rFonts w:asciiTheme="minorHAnsi" w:eastAsiaTheme="minorEastAsia" w:hAnsiTheme="minorHAnsi"/>
                <w:noProof/>
                <w:szCs w:val="24"/>
              </w:rPr>
              <w:tab/>
            </w:r>
            <w:r w:rsidRPr="00AA4D8C">
              <w:rPr>
                <w:rStyle w:val="Hyperlink"/>
                <w:noProof/>
              </w:rPr>
              <w:t>Challenges in Diagnosis</w:t>
            </w:r>
            <w:r>
              <w:rPr>
                <w:noProof/>
                <w:webHidden/>
              </w:rPr>
              <w:tab/>
            </w:r>
            <w:r>
              <w:rPr>
                <w:noProof/>
                <w:webHidden/>
              </w:rPr>
              <w:fldChar w:fldCharType="begin"/>
            </w:r>
            <w:r>
              <w:rPr>
                <w:noProof/>
                <w:webHidden/>
              </w:rPr>
              <w:instrText xml:space="preserve"> PAGEREF _Toc178768143 \h </w:instrText>
            </w:r>
            <w:r>
              <w:rPr>
                <w:noProof/>
                <w:webHidden/>
              </w:rPr>
            </w:r>
            <w:r>
              <w:rPr>
                <w:noProof/>
                <w:webHidden/>
              </w:rPr>
              <w:fldChar w:fldCharType="separate"/>
            </w:r>
            <w:r>
              <w:rPr>
                <w:noProof/>
                <w:webHidden/>
              </w:rPr>
              <w:t>2</w:t>
            </w:r>
            <w:r>
              <w:rPr>
                <w:noProof/>
                <w:webHidden/>
              </w:rPr>
              <w:fldChar w:fldCharType="end"/>
            </w:r>
          </w:hyperlink>
        </w:p>
        <w:p w14:paraId="360AD0BB" w14:textId="7D24C250" w:rsidR="0020494D" w:rsidRDefault="0020494D">
          <w:pPr>
            <w:pStyle w:val="TOC1"/>
            <w:tabs>
              <w:tab w:val="left" w:pos="440"/>
              <w:tab w:val="right" w:leader="dot" w:pos="9350"/>
            </w:tabs>
            <w:rPr>
              <w:rFonts w:asciiTheme="minorHAnsi" w:eastAsiaTheme="minorEastAsia" w:hAnsiTheme="minorHAnsi"/>
              <w:noProof/>
              <w:szCs w:val="24"/>
            </w:rPr>
          </w:pPr>
          <w:hyperlink w:anchor="_Toc178768144" w:history="1">
            <w:r w:rsidRPr="00AA4D8C">
              <w:rPr>
                <w:rStyle w:val="Hyperlink"/>
                <w:noProof/>
              </w:rPr>
              <w:t>2</w:t>
            </w:r>
            <w:r>
              <w:rPr>
                <w:rFonts w:asciiTheme="minorHAnsi" w:eastAsiaTheme="minorEastAsia" w:hAnsiTheme="minorHAnsi"/>
                <w:noProof/>
                <w:szCs w:val="24"/>
              </w:rPr>
              <w:tab/>
            </w:r>
            <w:r w:rsidRPr="00AA4D8C">
              <w:rPr>
                <w:rStyle w:val="Hyperlink"/>
                <w:noProof/>
              </w:rPr>
              <w:t>Data Collection and Description</w:t>
            </w:r>
            <w:r>
              <w:rPr>
                <w:noProof/>
                <w:webHidden/>
              </w:rPr>
              <w:tab/>
            </w:r>
            <w:r>
              <w:rPr>
                <w:noProof/>
                <w:webHidden/>
              </w:rPr>
              <w:fldChar w:fldCharType="begin"/>
            </w:r>
            <w:r>
              <w:rPr>
                <w:noProof/>
                <w:webHidden/>
              </w:rPr>
              <w:instrText xml:space="preserve"> PAGEREF _Toc178768144 \h </w:instrText>
            </w:r>
            <w:r>
              <w:rPr>
                <w:noProof/>
                <w:webHidden/>
              </w:rPr>
            </w:r>
            <w:r>
              <w:rPr>
                <w:noProof/>
                <w:webHidden/>
              </w:rPr>
              <w:fldChar w:fldCharType="separate"/>
            </w:r>
            <w:r>
              <w:rPr>
                <w:noProof/>
                <w:webHidden/>
              </w:rPr>
              <w:t>3</w:t>
            </w:r>
            <w:r>
              <w:rPr>
                <w:noProof/>
                <w:webHidden/>
              </w:rPr>
              <w:fldChar w:fldCharType="end"/>
            </w:r>
          </w:hyperlink>
        </w:p>
        <w:p w14:paraId="57F65F96" w14:textId="2F39A099" w:rsidR="0020494D" w:rsidRDefault="0020494D">
          <w:pPr>
            <w:pStyle w:val="TOC1"/>
            <w:tabs>
              <w:tab w:val="left" w:pos="440"/>
              <w:tab w:val="right" w:leader="dot" w:pos="9350"/>
            </w:tabs>
            <w:rPr>
              <w:rFonts w:asciiTheme="minorHAnsi" w:eastAsiaTheme="minorEastAsia" w:hAnsiTheme="minorHAnsi"/>
              <w:noProof/>
              <w:szCs w:val="24"/>
            </w:rPr>
          </w:pPr>
          <w:hyperlink w:anchor="_Toc178768145" w:history="1">
            <w:r w:rsidRPr="00AA4D8C">
              <w:rPr>
                <w:rStyle w:val="Hyperlink"/>
                <w:noProof/>
              </w:rPr>
              <w:t>3</w:t>
            </w:r>
            <w:r>
              <w:rPr>
                <w:rFonts w:asciiTheme="minorHAnsi" w:eastAsiaTheme="minorEastAsia" w:hAnsiTheme="minorHAnsi"/>
                <w:noProof/>
                <w:szCs w:val="24"/>
              </w:rPr>
              <w:tab/>
            </w:r>
            <w:r w:rsidRPr="00AA4D8C">
              <w:rPr>
                <w:rStyle w:val="Hyperlink"/>
                <w:noProof/>
              </w:rPr>
              <w:t>Exploratory Data Analysis</w:t>
            </w:r>
            <w:r>
              <w:rPr>
                <w:noProof/>
                <w:webHidden/>
              </w:rPr>
              <w:tab/>
            </w:r>
            <w:r>
              <w:rPr>
                <w:noProof/>
                <w:webHidden/>
              </w:rPr>
              <w:fldChar w:fldCharType="begin"/>
            </w:r>
            <w:r>
              <w:rPr>
                <w:noProof/>
                <w:webHidden/>
              </w:rPr>
              <w:instrText xml:space="preserve"> PAGEREF _Toc178768145 \h </w:instrText>
            </w:r>
            <w:r>
              <w:rPr>
                <w:noProof/>
                <w:webHidden/>
              </w:rPr>
            </w:r>
            <w:r>
              <w:rPr>
                <w:noProof/>
                <w:webHidden/>
              </w:rPr>
              <w:fldChar w:fldCharType="separate"/>
            </w:r>
            <w:r>
              <w:rPr>
                <w:noProof/>
                <w:webHidden/>
              </w:rPr>
              <w:t>4</w:t>
            </w:r>
            <w:r>
              <w:rPr>
                <w:noProof/>
                <w:webHidden/>
              </w:rPr>
              <w:fldChar w:fldCharType="end"/>
            </w:r>
          </w:hyperlink>
        </w:p>
        <w:p w14:paraId="21BDEC8A" w14:textId="56494040" w:rsidR="0020494D" w:rsidRDefault="0020494D">
          <w:pPr>
            <w:pStyle w:val="TOC1"/>
            <w:tabs>
              <w:tab w:val="left" w:pos="440"/>
              <w:tab w:val="right" w:leader="dot" w:pos="9350"/>
            </w:tabs>
            <w:rPr>
              <w:rFonts w:asciiTheme="minorHAnsi" w:eastAsiaTheme="minorEastAsia" w:hAnsiTheme="minorHAnsi"/>
              <w:noProof/>
              <w:szCs w:val="24"/>
            </w:rPr>
          </w:pPr>
          <w:hyperlink w:anchor="_Toc178768146" w:history="1">
            <w:r w:rsidRPr="00AA4D8C">
              <w:rPr>
                <w:rStyle w:val="Hyperlink"/>
                <w:noProof/>
              </w:rPr>
              <w:t>4</w:t>
            </w:r>
            <w:r>
              <w:rPr>
                <w:rFonts w:asciiTheme="minorHAnsi" w:eastAsiaTheme="minorEastAsia" w:hAnsiTheme="minorHAnsi"/>
                <w:noProof/>
                <w:szCs w:val="24"/>
              </w:rPr>
              <w:tab/>
            </w:r>
            <w:r w:rsidRPr="00AA4D8C">
              <w:rPr>
                <w:rStyle w:val="Hyperlink"/>
                <w:noProof/>
              </w:rPr>
              <w:t>Feature Engineering</w:t>
            </w:r>
            <w:r>
              <w:rPr>
                <w:noProof/>
                <w:webHidden/>
              </w:rPr>
              <w:tab/>
            </w:r>
            <w:r>
              <w:rPr>
                <w:noProof/>
                <w:webHidden/>
              </w:rPr>
              <w:fldChar w:fldCharType="begin"/>
            </w:r>
            <w:r>
              <w:rPr>
                <w:noProof/>
                <w:webHidden/>
              </w:rPr>
              <w:instrText xml:space="preserve"> PAGEREF _Toc178768146 \h </w:instrText>
            </w:r>
            <w:r>
              <w:rPr>
                <w:noProof/>
                <w:webHidden/>
              </w:rPr>
            </w:r>
            <w:r>
              <w:rPr>
                <w:noProof/>
                <w:webHidden/>
              </w:rPr>
              <w:fldChar w:fldCharType="separate"/>
            </w:r>
            <w:r>
              <w:rPr>
                <w:noProof/>
                <w:webHidden/>
              </w:rPr>
              <w:t>5</w:t>
            </w:r>
            <w:r>
              <w:rPr>
                <w:noProof/>
                <w:webHidden/>
              </w:rPr>
              <w:fldChar w:fldCharType="end"/>
            </w:r>
          </w:hyperlink>
        </w:p>
        <w:p w14:paraId="0E2824F4" w14:textId="695CE7DB" w:rsidR="0020494D" w:rsidRDefault="0020494D">
          <w:pPr>
            <w:pStyle w:val="TOC1"/>
            <w:tabs>
              <w:tab w:val="left" w:pos="440"/>
              <w:tab w:val="right" w:leader="dot" w:pos="9350"/>
            </w:tabs>
            <w:rPr>
              <w:rFonts w:asciiTheme="minorHAnsi" w:eastAsiaTheme="minorEastAsia" w:hAnsiTheme="minorHAnsi"/>
              <w:noProof/>
              <w:szCs w:val="24"/>
            </w:rPr>
          </w:pPr>
          <w:hyperlink w:anchor="_Toc178768147" w:history="1">
            <w:r w:rsidRPr="00AA4D8C">
              <w:rPr>
                <w:rStyle w:val="Hyperlink"/>
                <w:noProof/>
              </w:rPr>
              <w:t>5</w:t>
            </w:r>
            <w:r>
              <w:rPr>
                <w:rFonts w:asciiTheme="minorHAnsi" w:eastAsiaTheme="minorEastAsia" w:hAnsiTheme="minorHAnsi"/>
                <w:noProof/>
                <w:szCs w:val="24"/>
              </w:rPr>
              <w:tab/>
            </w:r>
            <w:r w:rsidRPr="00AA4D8C">
              <w:rPr>
                <w:rStyle w:val="Hyperlink"/>
                <w:noProof/>
              </w:rPr>
              <w:t>Modeling</w:t>
            </w:r>
            <w:r>
              <w:rPr>
                <w:noProof/>
                <w:webHidden/>
              </w:rPr>
              <w:tab/>
            </w:r>
            <w:r>
              <w:rPr>
                <w:noProof/>
                <w:webHidden/>
              </w:rPr>
              <w:fldChar w:fldCharType="begin"/>
            </w:r>
            <w:r>
              <w:rPr>
                <w:noProof/>
                <w:webHidden/>
              </w:rPr>
              <w:instrText xml:space="preserve"> PAGEREF _Toc178768147 \h </w:instrText>
            </w:r>
            <w:r>
              <w:rPr>
                <w:noProof/>
                <w:webHidden/>
              </w:rPr>
            </w:r>
            <w:r>
              <w:rPr>
                <w:noProof/>
                <w:webHidden/>
              </w:rPr>
              <w:fldChar w:fldCharType="separate"/>
            </w:r>
            <w:r>
              <w:rPr>
                <w:noProof/>
                <w:webHidden/>
              </w:rPr>
              <w:t>6</w:t>
            </w:r>
            <w:r>
              <w:rPr>
                <w:noProof/>
                <w:webHidden/>
              </w:rPr>
              <w:fldChar w:fldCharType="end"/>
            </w:r>
          </w:hyperlink>
        </w:p>
        <w:p w14:paraId="351E6EAC" w14:textId="4B207C88" w:rsidR="0020494D" w:rsidRDefault="0020494D">
          <w:pPr>
            <w:pStyle w:val="TOC2"/>
            <w:tabs>
              <w:tab w:val="left" w:pos="960"/>
              <w:tab w:val="right" w:leader="dot" w:pos="9350"/>
            </w:tabs>
            <w:rPr>
              <w:rFonts w:asciiTheme="minorHAnsi" w:eastAsiaTheme="minorEastAsia" w:hAnsiTheme="minorHAnsi"/>
              <w:noProof/>
              <w:szCs w:val="24"/>
            </w:rPr>
          </w:pPr>
          <w:hyperlink w:anchor="_Toc178768148" w:history="1">
            <w:r w:rsidRPr="00AA4D8C">
              <w:rPr>
                <w:rStyle w:val="Hyperlink"/>
                <w:noProof/>
              </w:rPr>
              <w:t>5.1</w:t>
            </w:r>
            <w:r>
              <w:rPr>
                <w:rFonts w:asciiTheme="minorHAnsi" w:eastAsiaTheme="minorEastAsia" w:hAnsiTheme="minorHAnsi"/>
                <w:noProof/>
                <w:szCs w:val="24"/>
              </w:rPr>
              <w:tab/>
            </w:r>
            <w:r w:rsidRPr="00AA4D8C">
              <w:rPr>
                <w:rStyle w:val="Hyperlink"/>
                <w:noProof/>
              </w:rPr>
              <w:t>Logistic Regression Model</w:t>
            </w:r>
            <w:r>
              <w:rPr>
                <w:noProof/>
                <w:webHidden/>
              </w:rPr>
              <w:tab/>
            </w:r>
            <w:r>
              <w:rPr>
                <w:noProof/>
                <w:webHidden/>
              </w:rPr>
              <w:fldChar w:fldCharType="begin"/>
            </w:r>
            <w:r>
              <w:rPr>
                <w:noProof/>
                <w:webHidden/>
              </w:rPr>
              <w:instrText xml:space="preserve"> PAGEREF _Toc178768148 \h </w:instrText>
            </w:r>
            <w:r>
              <w:rPr>
                <w:noProof/>
                <w:webHidden/>
              </w:rPr>
            </w:r>
            <w:r>
              <w:rPr>
                <w:noProof/>
                <w:webHidden/>
              </w:rPr>
              <w:fldChar w:fldCharType="separate"/>
            </w:r>
            <w:r>
              <w:rPr>
                <w:noProof/>
                <w:webHidden/>
              </w:rPr>
              <w:t>6</w:t>
            </w:r>
            <w:r>
              <w:rPr>
                <w:noProof/>
                <w:webHidden/>
              </w:rPr>
              <w:fldChar w:fldCharType="end"/>
            </w:r>
          </w:hyperlink>
        </w:p>
        <w:p w14:paraId="6B8881A4" w14:textId="34BB7700" w:rsidR="0020494D" w:rsidRDefault="0020494D">
          <w:pPr>
            <w:pStyle w:val="TOC2"/>
            <w:tabs>
              <w:tab w:val="left" w:pos="960"/>
              <w:tab w:val="right" w:leader="dot" w:pos="9350"/>
            </w:tabs>
            <w:rPr>
              <w:rFonts w:asciiTheme="minorHAnsi" w:eastAsiaTheme="minorEastAsia" w:hAnsiTheme="minorHAnsi"/>
              <w:noProof/>
              <w:szCs w:val="24"/>
            </w:rPr>
          </w:pPr>
          <w:hyperlink w:anchor="_Toc178768149" w:history="1">
            <w:r w:rsidRPr="00AA4D8C">
              <w:rPr>
                <w:rStyle w:val="Hyperlink"/>
                <w:noProof/>
              </w:rPr>
              <w:t>5.2</w:t>
            </w:r>
            <w:r>
              <w:rPr>
                <w:rFonts w:asciiTheme="minorHAnsi" w:eastAsiaTheme="minorEastAsia" w:hAnsiTheme="minorHAnsi"/>
                <w:noProof/>
                <w:szCs w:val="24"/>
              </w:rPr>
              <w:tab/>
            </w:r>
            <w:r w:rsidRPr="00AA4D8C">
              <w:rPr>
                <w:rStyle w:val="Hyperlink"/>
                <w:noProof/>
              </w:rPr>
              <w:t>Support Vector Machine Model</w:t>
            </w:r>
            <w:r>
              <w:rPr>
                <w:noProof/>
                <w:webHidden/>
              </w:rPr>
              <w:tab/>
            </w:r>
            <w:r>
              <w:rPr>
                <w:noProof/>
                <w:webHidden/>
              </w:rPr>
              <w:fldChar w:fldCharType="begin"/>
            </w:r>
            <w:r>
              <w:rPr>
                <w:noProof/>
                <w:webHidden/>
              </w:rPr>
              <w:instrText xml:space="preserve"> PAGEREF _Toc178768149 \h </w:instrText>
            </w:r>
            <w:r>
              <w:rPr>
                <w:noProof/>
                <w:webHidden/>
              </w:rPr>
            </w:r>
            <w:r>
              <w:rPr>
                <w:noProof/>
                <w:webHidden/>
              </w:rPr>
              <w:fldChar w:fldCharType="separate"/>
            </w:r>
            <w:r>
              <w:rPr>
                <w:noProof/>
                <w:webHidden/>
              </w:rPr>
              <w:t>6</w:t>
            </w:r>
            <w:r>
              <w:rPr>
                <w:noProof/>
                <w:webHidden/>
              </w:rPr>
              <w:fldChar w:fldCharType="end"/>
            </w:r>
          </w:hyperlink>
        </w:p>
        <w:p w14:paraId="6EE26384" w14:textId="4E1C10EA" w:rsidR="0020494D" w:rsidRDefault="0020494D">
          <w:pPr>
            <w:pStyle w:val="TOC2"/>
            <w:tabs>
              <w:tab w:val="left" w:pos="960"/>
              <w:tab w:val="right" w:leader="dot" w:pos="9350"/>
            </w:tabs>
            <w:rPr>
              <w:rFonts w:asciiTheme="minorHAnsi" w:eastAsiaTheme="minorEastAsia" w:hAnsiTheme="minorHAnsi"/>
              <w:noProof/>
              <w:szCs w:val="24"/>
            </w:rPr>
          </w:pPr>
          <w:hyperlink w:anchor="_Toc178768150" w:history="1">
            <w:r w:rsidRPr="00AA4D8C">
              <w:rPr>
                <w:rStyle w:val="Hyperlink"/>
                <w:noProof/>
              </w:rPr>
              <w:t>5.3</w:t>
            </w:r>
            <w:r>
              <w:rPr>
                <w:rFonts w:asciiTheme="minorHAnsi" w:eastAsiaTheme="minorEastAsia" w:hAnsiTheme="minorHAnsi"/>
                <w:noProof/>
                <w:szCs w:val="24"/>
              </w:rPr>
              <w:tab/>
            </w:r>
            <w:r w:rsidRPr="00AA4D8C">
              <w:rPr>
                <w:rStyle w:val="Hyperlink"/>
                <w:noProof/>
              </w:rPr>
              <w:t>Decision Tree Classifier Model</w:t>
            </w:r>
            <w:r>
              <w:rPr>
                <w:noProof/>
                <w:webHidden/>
              </w:rPr>
              <w:tab/>
            </w:r>
            <w:r>
              <w:rPr>
                <w:noProof/>
                <w:webHidden/>
              </w:rPr>
              <w:fldChar w:fldCharType="begin"/>
            </w:r>
            <w:r>
              <w:rPr>
                <w:noProof/>
                <w:webHidden/>
              </w:rPr>
              <w:instrText xml:space="preserve"> PAGEREF _Toc178768150 \h </w:instrText>
            </w:r>
            <w:r>
              <w:rPr>
                <w:noProof/>
                <w:webHidden/>
              </w:rPr>
            </w:r>
            <w:r>
              <w:rPr>
                <w:noProof/>
                <w:webHidden/>
              </w:rPr>
              <w:fldChar w:fldCharType="separate"/>
            </w:r>
            <w:r>
              <w:rPr>
                <w:noProof/>
                <w:webHidden/>
              </w:rPr>
              <w:t>7</w:t>
            </w:r>
            <w:r>
              <w:rPr>
                <w:noProof/>
                <w:webHidden/>
              </w:rPr>
              <w:fldChar w:fldCharType="end"/>
            </w:r>
          </w:hyperlink>
        </w:p>
        <w:p w14:paraId="7E10B15D" w14:textId="2A973E62" w:rsidR="0020494D" w:rsidRDefault="0020494D">
          <w:pPr>
            <w:pStyle w:val="TOC2"/>
            <w:tabs>
              <w:tab w:val="left" w:pos="960"/>
              <w:tab w:val="right" w:leader="dot" w:pos="9350"/>
            </w:tabs>
            <w:rPr>
              <w:rFonts w:asciiTheme="minorHAnsi" w:eastAsiaTheme="minorEastAsia" w:hAnsiTheme="minorHAnsi"/>
              <w:noProof/>
              <w:szCs w:val="24"/>
            </w:rPr>
          </w:pPr>
          <w:hyperlink w:anchor="_Toc178768151" w:history="1">
            <w:r w:rsidRPr="00AA4D8C">
              <w:rPr>
                <w:rStyle w:val="Hyperlink"/>
                <w:noProof/>
              </w:rPr>
              <w:t>5.4</w:t>
            </w:r>
            <w:r>
              <w:rPr>
                <w:rFonts w:asciiTheme="minorHAnsi" w:eastAsiaTheme="minorEastAsia" w:hAnsiTheme="minorHAnsi"/>
                <w:noProof/>
                <w:szCs w:val="24"/>
              </w:rPr>
              <w:tab/>
            </w:r>
            <w:r w:rsidRPr="00AA4D8C">
              <w:rPr>
                <w:rStyle w:val="Hyperlink"/>
                <w:noProof/>
              </w:rPr>
              <w:t>Random Forest Classifier Model</w:t>
            </w:r>
            <w:r>
              <w:rPr>
                <w:noProof/>
                <w:webHidden/>
              </w:rPr>
              <w:tab/>
            </w:r>
            <w:r>
              <w:rPr>
                <w:noProof/>
                <w:webHidden/>
              </w:rPr>
              <w:fldChar w:fldCharType="begin"/>
            </w:r>
            <w:r>
              <w:rPr>
                <w:noProof/>
                <w:webHidden/>
              </w:rPr>
              <w:instrText xml:space="preserve"> PAGEREF _Toc178768151 \h </w:instrText>
            </w:r>
            <w:r>
              <w:rPr>
                <w:noProof/>
                <w:webHidden/>
              </w:rPr>
            </w:r>
            <w:r>
              <w:rPr>
                <w:noProof/>
                <w:webHidden/>
              </w:rPr>
              <w:fldChar w:fldCharType="separate"/>
            </w:r>
            <w:r>
              <w:rPr>
                <w:noProof/>
                <w:webHidden/>
              </w:rPr>
              <w:t>8</w:t>
            </w:r>
            <w:r>
              <w:rPr>
                <w:noProof/>
                <w:webHidden/>
              </w:rPr>
              <w:fldChar w:fldCharType="end"/>
            </w:r>
          </w:hyperlink>
        </w:p>
        <w:p w14:paraId="61714B13" w14:textId="0C2E1D2B" w:rsidR="0020494D" w:rsidRDefault="0020494D">
          <w:pPr>
            <w:pStyle w:val="TOC1"/>
            <w:tabs>
              <w:tab w:val="left" w:pos="440"/>
              <w:tab w:val="right" w:leader="dot" w:pos="9350"/>
            </w:tabs>
            <w:rPr>
              <w:rFonts w:asciiTheme="minorHAnsi" w:eastAsiaTheme="minorEastAsia" w:hAnsiTheme="minorHAnsi"/>
              <w:noProof/>
              <w:szCs w:val="24"/>
            </w:rPr>
          </w:pPr>
          <w:hyperlink w:anchor="_Toc178768152" w:history="1">
            <w:r w:rsidRPr="00AA4D8C">
              <w:rPr>
                <w:rStyle w:val="Hyperlink"/>
                <w:noProof/>
              </w:rPr>
              <w:t>6</w:t>
            </w:r>
            <w:r>
              <w:rPr>
                <w:rFonts w:asciiTheme="minorHAnsi" w:eastAsiaTheme="minorEastAsia" w:hAnsiTheme="minorHAnsi"/>
                <w:noProof/>
                <w:szCs w:val="24"/>
              </w:rPr>
              <w:tab/>
            </w:r>
            <w:r w:rsidRPr="00AA4D8C">
              <w:rPr>
                <w:rStyle w:val="Hyperlink"/>
                <w:noProof/>
              </w:rPr>
              <w:t>Discussion of Results and Next Steps</w:t>
            </w:r>
            <w:r>
              <w:rPr>
                <w:noProof/>
                <w:webHidden/>
              </w:rPr>
              <w:tab/>
            </w:r>
            <w:r>
              <w:rPr>
                <w:noProof/>
                <w:webHidden/>
              </w:rPr>
              <w:fldChar w:fldCharType="begin"/>
            </w:r>
            <w:r>
              <w:rPr>
                <w:noProof/>
                <w:webHidden/>
              </w:rPr>
              <w:instrText xml:space="preserve"> PAGEREF _Toc178768152 \h </w:instrText>
            </w:r>
            <w:r>
              <w:rPr>
                <w:noProof/>
                <w:webHidden/>
              </w:rPr>
            </w:r>
            <w:r>
              <w:rPr>
                <w:noProof/>
                <w:webHidden/>
              </w:rPr>
              <w:fldChar w:fldCharType="separate"/>
            </w:r>
            <w:r>
              <w:rPr>
                <w:noProof/>
                <w:webHidden/>
              </w:rPr>
              <w:t>9</w:t>
            </w:r>
            <w:r>
              <w:rPr>
                <w:noProof/>
                <w:webHidden/>
              </w:rPr>
              <w:fldChar w:fldCharType="end"/>
            </w:r>
          </w:hyperlink>
        </w:p>
        <w:p w14:paraId="5259EF58" w14:textId="391A0057" w:rsidR="0020494D" w:rsidRDefault="0020494D">
          <w:pPr>
            <w:pStyle w:val="TOC1"/>
            <w:tabs>
              <w:tab w:val="left" w:pos="440"/>
              <w:tab w:val="right" w:leader="dot" w:pos="9350"/>
            </w:tabs>
            <w:rPr>
              <w:rFonts w:asciiTheme="minorHAnsi" w:eastAsiaTheme="minorEastAsia" w:hAnsiTheme="minorHAnsi"/>
              <w:noProof/>
              <w:szCs w:val="24"/>
            </w:rPr>
          </w:pPr>
          <w:hyperlink w:anchor="_Toc178768153" w:history="1">
            <w:r w:rsidRPr="00AA4D8C">
              <w:rPr>
                <w:rStyle w:val="Hyperlink"/>
                <w:noProof/>
              </w:rPr>
              <w:t>7</w:t>
            </w:r>
            <w:r>
              <w:rPr>
                <w:rFonts w:asciiTheme="minorHAnsi" w:eastAsiaTheme="minorEastAsia" w:hAnsiTheme="minorHAnsi"/>
                <w:noProof/>
                <w:szCs w:val="24"/>
              </w:rPr>
              <w:tab/>
            </w:r>
            <w:r w:rsidRPr="00AA4D8C">
              <w:rPr>
                <w:rStyle w:val="Hyperlink"/>
                <w:noProof/>
              </w:rPr>
              <w:t>Discussion</w:t>
            </w:r>
            <w:r>
              <w:rPr>
                <w:noProof/>
                <w:webHidden/>
              </w:rPr>
              <w:tab/>
            </w:r>
            <w:r>
              <w:rPr>
                <w:noProof/>
                <w:webHidden/>
              </w:rPr>
              <w:fldChar w:fldCharType="begin"/>
            </w:r>
            <w:r>
              <w:rPr>
                <w:noProof/>
                <w:webHidden/>
              </w:rPr>
              <w:instrText xml:space="preserve"> PAGEREF _Toc178768153 \h </w:instrText>
            </w:r>
            <w:r>
              <w:rPr>
                <w:noProof/>
                <w:webHidden/>
              </w:rPr>
            </w:r>
            <w:r>
              <w:rPr>
                <w:noProof/>
                <w:webHidden/>
              </w:rPr>
              <w:fldChar w:fldCharType="separate"/>
            </w:r>
            <w:r>
              <w:rPr>
                <w:noProof/>
                <w:webHidden/>
              </w:rPr>
              <w:t>11</w:t>
            </w:r>
            <w:r>
              <w:rPr>
                <w:noProof/>
                <w:webHidden/>
              </w:rPr>
              <w:fldChar w:fldCharType="end"/>
            </w:r>
          </w:hyperlink>
        </w:p>
        <w:p w14:paraId="5F3FDBD5" w14:textId="38DE3E8F" w:rsidR="0020494D" w:rsidRDefault="0020494D">
          <w:pPr>
            <w:pStyle w:val="TOC1"/>
            <w:tabs>
              <w:tab w:val="left" w:pos="440"/>
              <w:tab w:val="right" w:leader="dot" w:pos="9350"/>
            </w:tabs>
            <w:rPr>
              <w:rFonts w:asciiTheme="minorHAnsi" w:eastAsiaTheme="minorEastAsia" w:hAnsiTheme="minorHAnsi"/>
              <w:noProof/>
              <w:szCs w:val="24"/>
            </w:rPr>
          </w:pPr>
          <w:hyperlink w:anchor="_Toc178768154" w:history="1">
            <w:r w:rsidRPr="00AA4D8C">
              <w:rPr>
                <w:rStyle w:val="Hyperlink"/>
                <w:noProof/>
              </w:rPr>
              <w:t>8</w:t>
            </w:r>
            <w:r>
              <w:rPr>
                <w:rFonts w:asciiTheme="minorHAnsi" w:eastAsiaTheme="minorEastAsia" w:hAnsiTheme="minorHAnsi"/>
                <w:noProof/>
                <w:szCs w:val="24"/>
              </w:rPr>
              <w:tab/>
            </w:r>
            <w:r w:rsidRPr="00AA4D8C">
              <w:rPr>
                <w:rStyle w:val="Hyperlink"/>
                <w:noProof/>
              </w:rPr>
              <w:t>Acknowledgements</w:t>
            </w:r>
            <w:r>
              <w:rPr>
                <w:noProof/>
                <w:webHidden/>
              </w:rPr>
              <w:tab/>
            </w:r>
            <w:r>
              <w:rPr>
                <w:noProof/>
                <w:webHidden/>
              </w:rPr>
              <w:fldChar w:fldCharType="begin"/>
            </w:r>
            <w:r>
              <w:rPr>
                <w:noProof/>
                <w:webHidden/>
              </w:rPr>
              <w:instrText xml:space="preserve"> PAGEREF _Toc178768154 \h </w:instrText>
            </w:r>
            <w:r>
              <w:rPr>
                <w:noProof/>
                <w:webHidden/>
              </w:rPr>
            </w:r>
            <w:r>
              <w:rPr>
                <w:noProof/>
                <w:webHidden/>
              </w:rPr>
              <w:fldChar w:fldCharType="separate"/>
            </w:r>
            <w:r>
              <w:rPr>
                <w:noProof/>
                <w:webHidden/>
              </w:rPr>
              <w:t>12</w:t>
            </w:r>
            <w:r>
              <w:rPr>
                <w:noProof/>
                <w:webHidden/>
              </w:rPr>
              <w:fldChar w:fldCharType="end"/>
            </w:r>
          </w:hyperlink>
        </w:p>
        <w:p w14:paraId="2927D0E7" w14:textId="2FE1648E" w:rsidR="00000CAA" w:rsidRDefault="00000CAA">
          <w:r>
            <w:rPr>
              <w:b/>
              <w:bCs/>
              <w:noProof/>
            </w:rPr>
            <w:fldChar w:fldCharType="end"/>
          </w:r>
        </w:p>
      </w:sdtContent>
    </w:sdt>
    <w:p w14:paraId="7786091A" w14:textId="77777777" w:rsidR="00B025C0" w:rsidRPr="00B025C0" w:rsidRDefault="00B025C0" w:rsidP="00B025C0">
      <w:pPr>
        <w:sectPr w:rsidR="00B025C0" w:rsidRPr="00B025C0" w:rsidSect="00DF0C9F">
          <w:headerReference w:type="default" r:id="rId10"/>
          <w:footerReference w:type="default" r:id="rId11"/>
          <w:pgSz w:w="12240" w:h="15840"/>
          <w:pgMar w:top="1440" w:right="1440" w:bottom="1440" w:left="1440" w:header="720" w:footer="720" w:gutter="0"/>
          <w:pgNumType w:start="1"/>
          <w:cols w:space="720"/>
          <w:docGrid w:linePitch="360"/>
        </w:sectPr>
      </w:pPr>
    </w:p>
    <w:p w14:paraId="1EE7E65E" w14:textId="343406F1" w:rsidR="00B07F15" w:rsidRDefault="00980509" w:rsidP="00B07F15">
      <w:pPr>
        <w:pStyle w:val="Heading1"/>
      </w:pPr>
      <w:bookmarkStart w:id="0" w:name="_Toc178768139"/>
      <w:r>
        <w:lastRenderedPageBreak/>
        <w:t>Introduction</w:t>
      </w:r>
      <w:bookmarkEnd w:id="0"/>
    </w:p>
    <w:p w14:paraId="14E14119" w14:textId="191ADAB4" w:rsidR="002C751F" w:rsidRPr="002C751F" w:rsidRDefault="00F615ED" w:rsidP="002C751F">
      <w:pPr>
        <w:pStyle w:val="Heading2"/>
      </w:pPr>
      <w:bookmarkStart w:id="1" w:name="_Toc178768140"/>
      <w:r>
        <w:t>Background</w:t>
      </w:r>
      <w:bookmarkEnd w:id="1"/>
    </w:p>
    <w:p w14:paraId="03E480C7" w14:textId="32C0CD3F" w:rsidR="00B07F15" w:rsidRDefault="00B07F15" w:rsidP="00B07F15">
      <w:r>
        <w:t>Parkinson's disease is a progressive neurodegenerative disorder that primarily affects movement. It occurs due to the gradual loss of dopamine-producing neurons in a region of the brain called the substantia nigra, which plays a key role in regulating motor function. The reduction in dopamine leads to a variety of motor symptoms, including:</w:t>
      </w:r>
    </w:p>
    <w:p w14:paraId="702D155A" w14:textId="77777777" w:rsidR="00B07F15" w:rsidRDefault="00B07F15" w:rsidP="00B07F15">
      <w:pPr>
        <w:pStyle w:val="ListParagraph"/>
        <w:numPr>
          <w:ilvl w:val="0"/>
          <w:numId w:val="24"/>
        </w:numPr>
      </w:pPr>
      <w:r>
        <w:t>Tremors – Uncontrollable shaking, often starting in one hand.</w:t>
      </w:r>
    </w:p>
    <w:p w14:paraId="0C990D58" w14:textId="77777777" w:rsidR="00B07F15" w:rsidRDefault="00B07F15" w:rsidP="00B07F15">
      <w:pPr>
        <w:pStyle w:val="ListParagraph"/>
        <w:numPr>
          <w:ilvl w:val="0"/>
          <w:numId w:val="24"/>
        </w:numPr>
      </w:pPr>
      <w:r>
        <w:t>Bradykinesia – Slowness of movement, making simple tasks take longer.</w:t>
      </w:r>
    </w:p>
    <w:p w14:paraId="66A18EF5" w14:textId="77777777" w:rsidR="00B07F15" w:rsidRDefault="00B07F15" w:rsidP="00B07F15">
      <w:pPr>
        <w:pStyle w:val="ListParagraph"/>
        <w:numPr>
          <w:ilvl w:val="0"/>
          <w:numId w:val="24"/>
        </w:numPr>
      </w:pPr>
      <w:r>
        <w:t>Rigidity – Stiffness and resistance to movement, particularly in the limbs.</w:t>
      </w:r>
    </w:p>
    <w:p w14:paraId="5EF62A5D" w14:textId="77777777" w:rsidR="00B07F15" w:rsidRDefault="00B07F15" w:rsidP="00B07F15">
      <w:pPr>
        <w:pStyle w:val="ListParagraph"/>
        <w:numPr>
          <w:ilvl w:val="0"/>
          <w:numId w:val="24"/>
        </w:numPr>
      </w:pPr>
      <w:r>
        <w:t>Postural instability – Difficulty maintaining balance and coordination, leading to falls.</w:t>
      </w:r>
    </w:p>
    <w:p w14:paraId="11DBF555" w14:textId="17A82DFB" w:rsidR="00B07F15" w:rsidRDefault="00B07F15" w:rsidP="00B07F15">
      <w:r>
        <w:t>In addition to these motor symptoms, patients with Parkinson's can experience non-motor symptoms such as cognitive impairment, mood disorders (like depression or anxiety), sleep disturbances, and autonomic dysfunction (issues with blood pressure regulation or digestion).</w:t>
      </w:r>
    </w:p>
    <w:p w14:paraId="45FE6E22" w14:textId="77777777" w:rsidR="00D25730" w:rsidRDefault="00B07F15" w:rsidP="00B07F15">
      <w:r>
        <w:t>While the exact cause of Parkinson's disease is not fully understood, genetic and environmental factors are thought to play a role. There is currently no cure, but treatment options such as medications (like levodopa), physical therapy, and deep brain stimulation can help manage symptoms and improve quality of life.</w:t>
      </w:r>
    </w:p>
    <w:p w14:paraId="06B00F6F" w14:textId="248FC91E" w:rsidR="00BC13DF" w:rsidRDefault="00BC13DF" w:rsidP="00BC13DF">
      <w:r w:rsidRPr="00BC13DF">
        <w:t>Globally, it is estimated that more than 10 million people are living with Parkinson's disease. In the United States, around 1 million people are diagnosed with the condition</w:t>
      </w:r>
      <w:r w:rsidR="00A46D7E">
        <w:t>.</w:t>
      </w:r>
      <w:r w:rsidR="00344735">
        <w:t xml:space="preserve">  </w:t>
      </w:r>
      <w:proofErr w:type="gramStart"/>
      <w:r w:rsidR="00344735">
        <w:t>It</w:t>
      </w:r>
      <w:proofErr w:type="gramEnd"/>
      <w:r w:rsidR="00344735">
        <w:t xml:space="preserve"> is the </w:t>
      </w:r>
      <w:r w:rsidRPr="00BC13DF">
        <w:t>second most common neurodegenerative disorder after Alzheimer's disease.</w:t>
      </w:r>
    </w:p>
    <w:p w14:paraId="5F045C15" w14:textId="797F2B6B" w:rsidR="00D83C54" w:rsidRPr="00BC13DF" w:rsidRDefault="00D83C54" w:rsidP="00BC13DF">
      <w:r>
        <w:t xml:space="preserve">The purpose of this exercise is to </w:t>
      </w:r>
      <w:r w:rsidR="00BD2D18">
        <w:t xml:space="preserve">work with the </w:t>
      </w:r>
      <w:proofErr w:type="gramStart"/>
      <w:r w:rsidR="00BD2D18">
        <w:t>data, and</w:t>
      </w:r>
      <w:proofErr w:type="gramEnd"/>
      <w:r w:rsidR="00BD2D18">
        <w:t xml:space="preserve"> make a diagnostic prediction.</w:t>
      </w:r>
    </w:p>
    <w:p w14:paraId="55BB4911" w14:textId="2CB9F4CC" w:rsidR="00F615ED" w:rsidRDefault="00F615ED" w:rsidP="00F615ED">
      <w:pPr>
        <w:pStyle w:val="Heading2"/>
      </w:pPr>
      <w:bookmarkStart w:id="2" w:name="_Toc178768141"/>
      <w:r>
        <w:t>Parkinsons Diagnosis</w:t>
      </w:r>
      <w:bookmarkEnd w:id="2"/>
    </w:p>
    <w:p w14:paraId="67FB83E5" w14:textId="798E127D" w:rsidR="00CD73DD" w:rsidRPr="00CD73DD" w:rsidRDefault="00CD73DD" w:rsidP="00CD73DD">
      <w:pPr>
        <w:pStyle w:val="Heading3"/>
      </w:pPr>
      <w:bookmarkStart w:id="3" w:name="_Toc178768142"/>
      <w:r>
        <w:t>Symptoms</w:t>
      </w:r>
      <w:bookmarkEnd w:id="3"/>
    </w:p>
    <w:p w14:paraId="09E16C3E" w14:textId="77306E26" w:rsidR="006C2F69" w:rsidRDefault="006C2F69" w:rsidP="00F615ED">
      <w:r>
        <w:t xml:space="preserve">Diagnosis involves a thorough </w:t>
      </w:r>
      <w:r w:rsidR="00E6317E">
        <w:t xml:space="preserve">review of </w:t>
      </w:r>
      <w:r>
        <w:t xml:space="preserve">medical </w:t>
      </w:r>
      <w:proofErr w:type="gramStart"/>
      <w:r>
        <w:t>history</w:t>
      </w:r>
      <w:proofErr w:type="gramEnd"/>
      <w:r>
        <w:t xml:space="preserve"> and a neurological examination focused on detecting the characteristic motor symptoms, such as </w:t>
      </w:r>
      <w:proofErr w:type="gramStart"/>
      <w:r>
        <w:t>tremor</w:t>
      </w:r>
      <w:proofErr w:type="gramEnd"/>
      <w:r>
        <w:t>, bradykinesia (slowness of movement), and muscle rigidity.</w:t>
      </w:r>
    </w:p>
    <w:p w14:paraId="28023488" w14:textId="77777777" w:rsidR="006C2F69" w:rsidRDefault="006C2F69" w:rsidP="006C2F69">
      <w:r>
        <w:t>Key Methods of Diagnosis:</w:t>
      </w:r>
    </w:p>
    <w:p w14:paraId="77A60D1C" w14:textId="77777777" w:rsidR="006C2F69" w:rsidRDefault="006C2F69" w:rsidP="00D40E6F">
      <w:pPr>
        <w:pStyle w:val="ListParagraph"/>
        <w:numPr>
          <w:ilvl w:val="0"/>
          <w:numId w:val="25"/>
        </w:numPr>
      </w:pPr>
      <w:r>
        <w:t>Clinical Symptoms: A diagnosis is often made when a patient exhibits at least two of the three hallmark motor symptoms (resting tremor, bradykinesia, rigidity).</w:t>
      </w:r>
    </w:p>
    <w:p w14:paraId="3851E4DB" w14:textId="77777777" w:rsidR="006C2F69" w:rsidRDefault="006C2F69" w:rsidP="00D40E6F">
      <w:pPr>
        <w:pStyle w:val="ListParagraph"/>
        <w:numPr>
          <w:ilvl w:val="0"/>
          <w:numId w:val="25"/>
        </w:numPr>
      </w:pPr>
      <w:r>
        <w:t>Response to Levodopa: A positive response to levodopa (a common Parkinson’s medication) supports the diagnosis, as this treatment temporarily improves symptoms by replenishing dopamine levels.</w:t>
      </w:r>
    </w:p>
    <w:p w14:paraId="38C57ECD" w14:textId="77777777" w:rsidR="006C2F69" w:rsidRDefault="006C2F69" w:rsidP="00D40E6F">
      <w:pPr>
        <w:pStyle w:val="ListParagraph"/>
        <w:numPr>
          <w:ilvl w:val="0"/>
          <w:numId w:val="25"/>
        </w:numPr>
      </w:pPr>
      <w:r>
        <w:t>Neurological Exams: Doctors assess movement, balance, coordination, and muscle tone.</w:t>
      </w:r>
    </w:p>
    <w:p w14:paraId="354B7BBE" w14:textId="0B9E3EC4" w:rsidR="006C2F69" w:rsidRDefault="006C2F69" w:rsidP="00D40E6F">
      <w:pPr>
        <w:pStyle w:val="ListParagraph"/>
        <w:numPr>
          <w:ilvl w:val="0"/>
          <w:numId w:val="25"/>
        </w:numPr>
      </w:pPr>
      <w:r>
        <w:lastRenderedPageBreak/>
        <w:t>Imaging Tests (Used to Rule Out Other Conditions): MRI or CT scans may be done to exclude other possible causes of the symptoms, like strokes or tumors. In some cases, a specialized scan (DaTscan) may be used to observe dopamine levels in the brain, though it's not routinely used for diagnosis.</w:t>
      </w:r>
    </w:p>
    <w:p w14:paraId="6580BB8D" w14:textId="78735107" w:rsidR="002C751F" w:rsidRDefault="002C751F" w:rsidP="00CD73DD">
      <w:pPr>
        <w:pStyle w:val="Heading3"/>
      </w:pPr>
      <w:bookmarkStart w:id="4" w:name="_Toc178768143"/>
      <w:r w:rsidRPr="002C751F">
        <w:t>Challenges in Diagnosi</w:t>
      </w:r>
      <w:r w:rsidR="00CD73DD">
        <w:t>s</w:t>
      </w:r>
      <w:bookmarkEnd w:id="4"/>
    </w:p>
    <w:p w14:paraId="1B9FF57B" w14:textId="42525D8D" w:rsidR="00CD73DD" w:rsidRPr="00CD73DD" w:rsidRDefault="00304A5E" w:rsidP="00CD73DD">
      <w:r>
        <w:t>Diagnosis of Parkinsons Disease can be challenging for the following reasons:</w:t>
      </w:r>
    </w:p>
    <w:p w14:paraId="16A803C4" w14:textId="34F2AADE" w:rsidR="002C751F" w:rsidRDefault="002C751F" w:rsidP="002C751F">
      <w:r w:rsidRPr="00304A5E">
        <w:rPr>
          <w:b/>
          <w:bCs/>
        </w:rPr>
        <w:t xml:space="preserve">Symptom Overlap: </w:t>
      </w:r>
      <w:r>
        <w:t>Early-stage Parkinson's can resemble other neurological disorders (such as tremor, multiple system atrophy, or progressive supranuclear palsy), leading to misdiagnosis. Some conditions cause similar motor symptoms, making it hard to distinguish Parkinson’s from other diseases.</w:t>
      </w:r>
    </w:p>
    <w:p w14:paraId="49C103EF" w14:textId="77777777" w:rsidR="002C751F" w:rsidRDefault="002C751F" w:rsidP="002C751F">
      <w:r w:rsidRPr="00304A5E">
        <w:rPr>
          <w:b/>
          <w:bCs/>
        </w:rPr>
        <w:t>Absence of Biomarkers:</w:t>
      </w:r>
      <w:r>
        <w:t xml:space="preserve"> Unlike many other diseases, Parkinson’s lacks a specific biomarker (like a blood test or genetic marker) for diagnosis. This reliance on clinical observation means that the disease may not be identified until significant neuronal loss has occurred, often leading to delayed diagnosis.</w:t>
      </w:r>
    </w:p>
    <w:p w14:paraId="5A176553" w14:textId="77777777" w:rsidR="002C751F" w:rsidRDefault="002C751F" w:rsidP="002C751F">
      <w:r w:rsidRPr="00304A5E">
        <w:rPr>
          <w:b/>
          <w:bCs/>
        </w:rPr>
        <w:t>Non-Motor Symptoms:</w:t>
      </w:r>
      <w:r>
        <w:t xml:space="preserve"> Non-motor symptoms, such as depression, sleep disturbances, and constipation, can appear long before motor symptoms. These are often overlooked or attributed to other health conditions, contributing to further delays in diagnosis.</w:t>
      </w:r>
    </w:p>
    <w:p w14:paraId="138358CA" w14:textId="77777777" w:rsidR="002C751F" w:rsidRDefault="002C751F" w:rsidP="002C751F">
      <w:r w:rsidRPr="00304A5E">
        <w:rPr>
          <w:b/>
          <w:bCs/>
        </w:rPr>
        <w:t>Heterogeneity:</w:t>
      </w:r>
      <w:r>
        <w:t xml:space="preserve"> Parkinson's presents differently across patients, with variations in the onset and severity of symptoms. Some people might have mild tremors but severe bradykinesia, while others could present with more cognitive or mood-related issues. This variability complicates early diagnosis.</w:t>
      </w:r>
    </w:p>
    <w:p w14:paraId="4F2A5D24" w14:textId="77777777" w:rsidR="002C751F" w:rsidRDefault="002C751F" w:rsidP="002C751F">
      <w:r w:rsidRPr="001F4257">
        <w:rPr>
          <w:b/>
          <w:bCs/>
        </w:rPr>
        <w:t>Young-Onset Parkinson’s:</w:t>
      </w:r>
      <w:r>
        <w:t xml:space="preserve"> For patients diagnosed under the age of 50, Parkinson’s is often more difficult to diagnose due to its rare occurrence in younger individuals. Symptoms may be mistaken for other issues like stress or orthopedic problems.</w:t>
      </w:r>
    </w:p>
    <w:p w14:paraId="79FBBC81" w14:textId="77777777" w:rsidR="002C751F" w:rsidRDefault="002C751F" w:rsidP="002C751F">
      <w:r>
        <w:t>Early and accurate diagnosis is critical for managing Parkinson’s effectively, but the complexity of symptoms and the lack of specific tests present ongoing challenges.</w:t>
      </w:r>
    </w:p>
    <w:p w14:paraId="6B64BD08" w14:textId="6E9896F3" w:rsidR="00D6256E" w:rsidRDefault="00C347B0" w:rsidP="004E4744">
      <w:r>
        <w:t xml:space="preserve">The focus of this effort is to use the data provided in Kaggle to </w:t>
      </w:r>
      <w:r w:rsidR="00C36994">
        <w:t>d</w:t>
      </w:r>
      <w:r w:rsidR="002D5128">
        <w:t xml:space="preserve">eveloping </w:t>
      </w:r>
      <w:r w:rsidR="00C36994">
        <w:t xml:space="preserve">a </w:t>
      </w:r>
      <w:r w:rsidR="002D5128">
        <w:t>predictive model for Parkinsons diagnosis</w:t>
      </w:r>
      <w:r w:rsidR="00C36994">
        <w:t xml:space="preserve">.  </w:t>
      </w:r>
    </w:p>
    <w:p w14:paraId="3E1C9F20" w14:textId="77777777" w:rsidR="00D6256E" w:rsidRDefault="00D6256E" w:rsidP="004E4744"/>
    <w:p w14:paraId="3899F9D6" w14:textId="77777777" w:rsidR="00D87359" w:rsidRDefault="00D87359" w:rsidP="004E4744"/>
    <w:p w14:paraId="01D2B57C" w14:textId="77777777" w:rsidR="00D87359" w:rsidRDefault="00D87359" w:rsidP="004E4744"/>
    <w:p w14:paraId="24B1FAAC" w14:textId="77777777" w:rsidR="00D87359" w:rsidRDefault="00D87359" w:rsidP="004E4744"/>
    <w:p w14:paraId="7F7999AE" w14:textId="79C9CFBE" w:rsidR="00980509" w:rsidRDefault="004E4744" w:rsidP="004E4744">
      <w:pPr>
        <w:sectPr w:rsidR="00980509" w:rsidSect="00DF0C9F">
          <w:footerReference w:type="default" r:id="rId12"/>
          <w:pgSz w:w="12240" w:h="15840"/>
          <w:pgMar w:top="1440" w:right="1440" w:bottom="1440" w:left="1440" w:header="720" w:footer="720" w:gutter="0"/>
          <w:pgNumType w:start="1"/>
          <w:cols w:space="720"/>
          <w:docGrid w:linePitch="360"/>
        </w:sectPr>
      </w:pPr>
      <w:r>
        <w:t xml:space="preserve">  </w:t>
      </w:r>
    </w:p>
    <w:p w14:paraId="7709A710" w14:textId="77777777" w:rsidR="002470DC" w:rsidRDefault="00980509" w:rsidP="009328C5">
      <w:pPr>
        <w:pStyle w:val="Heading1"/>
      </w:pPr>
      <w:bookmarkStart w:id="5" w:name="_Toc178768144"/>
      <w:r>
        <w:lastRenderedPageBreak/>
        <w:t>Data Collection and Description</w:t>
      </w:r>
      <w:bookmarkEnd w:id="5"/>
    </w:p>
    <w:p w14:paraId="5B42EE21" w14:textId="3E309898" w:rsidR="004E4744" w:rsidRDefault="004E4744" w:rsidP="004E4744">
      <w:r>
        <w:t xml:space="preserve">Patient data for Parkinsons patients was made available on Kaggle. The dataset </w:t>
      </w:r>
      <w:r w:rsidR="00C9134F">
        <w:t>includes</w:t>
      </w:r>
      <w:r>
        <w:t xml:space="preserve"> health information for 2,105 patients diagnosed with Parkinson's Disease, each uniquely identified with IDs</w:t>
      </w:r>
      <w:r w:rsidR="00A4523F">
        <w:t xml:space="preserve">.  </w:t>
      </w:r>
      <w:r>
        <w:t>This dataset is valuable for researchers and data scientists aiming to explore factors associated with Parkinson's Disease, develop predictive models, and conduct statistical analyses.</w:t>
      </w:r>
    </w:p>
    <w:p w14:paraId="31B64427" w14:textId="77777777" w:rsidR="004E4744" w:rsidRDefault="004E4744" w:rsidP="004E4744">
      <w:r>
        <w:t>The dataset includes additional data in the following categories:</w:t>
      </w:r>
    </w:p>
    <w:p w14:paraId="083A92F1" w14:textId="77777777" w:rsidR="004E4744" w:rsidRDefault="004E4744" w:rsidP="004E4744">
      <w:pPr>
        <w:pStyle w:val="ListParagraph"/>
        <w:numPr>
          <w:ilvl w:val="0"/>
          <w:numId w:val="23"/>
        </w:numPr>
      </w:pPr>
      <w:r>
        <w:t>Patient ID</w:t>
      </w:r>
    </w:p>
    <w:p w14:paraId="4A23DB07" w14:textId="557CE44B" w:rsidR="004E4744" w:rsidRDefault="004E4744" w:rsidP="004E4744">
      <w:pPr>
        <w:pStyle w:val="ListParagraph"/>
        <w:numPr>
          <w:ilvl w:val="0"/>
          <w:numId w:val="23"/>
        </w:numPr>
      </w:pPr>
      <w:r>
        <w:t>Demographic Details</w:t>
      </w:r>
      <w:r w:rsidR="005B658B">
        <w:t>:</w:t>
      </w:r>
    </w:p>
    <w:p w14:paraId="7458AB46" w14:textId="65E8B5AC" w:rsidR="005B658B" w:rsidRDefault="005B658B" w:rsidP="005B658B">
      <w:pPr>
        <w:pStyle w:val="ListParagraph"/>
        <w:numPr>
          <w:ilvl w:val="1"/>
          <w:numId w:val="23"/>
        </w:numPr>
      </w:pPr>
      <w:r>
        <w:t>Age, Gender, Ethni</w:t>
      </w:r>
      <w:r w:rsidR="00A67CBF">
        <w:t>city, Education Level</w:t>
      </w:r>
    </w:p>
    <w:p w14:paraId="5C966D37" w14:textId="2B8E64C6" w:rsidR="004E4744" w:rsidRDefault="004E4744" w:rsidP="004E4744">
      <w:pPr>
        <w:pStyle w:val="ListParagraph"/>
        <w:numPr>
          <w:ilvl w:val="0"/>
          <w:numId w:val="23"/>
        </w:numPr>
      </w:pPr>
      <w:r>
        <w:t>Lifestyle Factors</w:t>
      </w:r>
      <w:r w:rsidR="00A67CBF">
        <w:t>:</w:t>
      </w:r>
    </w:p>
    <w:p w14:paraId="34C5113A" w14:textId="6F4B637F" w:rsidR="00A67CBF" w:rsidRDefault="00A67CBF" w:rsidP="00A67CBF">
      <w:pPr>
        <w:pStyle w:val="ListParagraph"/>
        <w:numPr>
          <w:ilvl w:val="1"/>
          <w:numId w:val="23"/>
        </w:numPr>
      </w:pPr>
      <w:r>
        <w:t>BMI, Smoking, Alcohol Consumption, Physical Activity, Diet, Sleep</w:t>
      </w:r>
    </w:p>
    <w:p w14:paraId="11E8B060" w14:textId="77777777" w:rsidR="004E4744" w:rsidRDefault="004E4744" w:rsidP="004E4744">
      <w:pPr>
        <w:pStyle w:val="ListParagraph"/>
        <w:numPr>
          <w:ilvl w:val="0"/>
          <w:numId w:val="23"/>
        </w:numPr>
      </w:pPr>
      <w:r>
        <w:t>Medical History</w:t>
      </w:r>
    </w:p>
    <w:p w14:paraId="1DAD645C" w14:textId="430BF366" w:rsidR="00A67CBF" w:rsidRDefault="00A67CBF" w:rsidP="00A67CBF">
      <w:pPr>
        <w:pStyle w:val="ListParagraph"/>
        <w:numPr>
          <w:ilvl w:val="1"/>
          <w:numId w:val="23"/>
        </w:numPr>
      </w:pPr>
      <w:r>
        <w:t>Family History, Traumatic Brain Injury</w:t>
      </w:r>
      <w:r w:rsidR="00053864">
        <w:t xml:space="preserve">, </w:t>
      </w:r>
    </w:p>
    <w:p w14:paraId="26C2FABD" w14:textId="77777777" w:rsidR="004E4744" w:rsidRDefault="004E4744" w:rsidP="004E4744">
      <w:pPr>
        <w:pStyle w:val="ListParagraph"/>
        <w:numPr>
          <w:ilvl w:val="0"/>
          <w:numId w:val="23"/>
        </w:numPr>
      </w:pPr>
      <w:r>
        <w:t>Clinical Measurements</w:t>
      </w:r>
    </w:p>
    <w:p w14:paraId="501C500E" w14:textId="3539C2B9" w:rsidR="00605F07" w:rsidRDefault="00605F07" w:rsidP="00605F07">
      <w:pPr>
        <w:pStyle w:val="ListParagraph"/>
        <w:numPr>
          <w:ilvl w:val="1"/>
          <w:numId w:val="23"/>
        </w:numPr>
      </w:pPr>
      <w:r>
        <w:t>Hypertension, Diabetes, Depression, Stroke, Blood Pressure, Cholesterol</w:t>
      </w:r>
    </w:p>
    <w:p w14:paraId="68D89223" w14:textId="1A66AD9A" w:rsidR="00D36D9A" w:rsidRDefault="004E4744" w:rsidP="00D36D9A">
      <w:pPr>
        <w:pStyle w:val="ListParagraph"/>
        <w:numPr>
          <w:ilvl w:val="0"/>
          <w:numId w:val="23"/>
        </w:numPr>
      </w:pPr>
      <w:r>
        <w:t>Cognitive and Functional Assessments</w:t>
      </w:r>
      <w:r w:rsidR="00D36D9A">
        <w:t>:</w:t>
      </w:r>
    </w:p>
    <w:p w14:paraId="63E9EF71" w14:textId="78A72233" w:rsidR="00D36D9A" w:rsidRDefault="00605F07" w:rsidP="00605F07">
      <w:pPr>
        <w:pStyle w:val="ListParagraph"/>
        <w:numPr>
          <w:ilvl w:val="1"/>
          <w:numId w:val="23"/>
        </w:numPr>
      </w:pPr>
      <w:r>
        <w:t>UPDRS</w:t>
      </w:r>
      <w:r w:rsidR="006903EA">
        <w:t xml:space="preserve">:  </w:t>
      </w:r>
      <w:r w:rsidR="006903EA" w:rsidRPr="006903EA">
        <w:t>Unified Parkinsons Disease Rating Scale</w:t>
      </w:r>
    </w:p>
    <w:p w14:paraId="5AEFBE91" w14:textId="5E8E70B1" w:rsidR="00D36D9A" w:rsidRDefault="00605F07" w:rsidP="00605F07">
      <w:pPr>
        <w:pStyle w:val="ListParagraph"/>
        <w:numPr>
          <w:ilvl w:val="1"/>
          <w:numId w:val="23"/>
        </w:numPr>
      </w:pPr>
      <w:r>
        <w:t>MoCA</w:t>
      </w:r>
      <w:r w:rsidR="006903EA">
        <w:t>:</w:t>
      </w:r>
      <w:r w:rsidR="00A72293">
        <w:t xml:space="preserve"> </w:t>
      </w:r>
      <w:r w:rsidR="006903EA">
        <w:t>Montreal Cognitive Assessment</w:t>
      </w:r>
    </w:p>
    <w:p w14:paraId="2B98D261" w14:textId="2093A363" w:rsidR="00605F07" w:rsidRDefault="00FA203B" w:rsidP="00605F07">
      <w:pPr>
        <w:pStyle w:val="ListParagraph"/>
        <w:numPr>
          <w:ilvl w:val="1"/>
          <w:numId w:val="23"/>
        </w:numPr>
      </w:pPr>
      <w:r>
        <w:t>Functional Assessment</w:t>
      </w:r>
    </w:p>
    <w:p w14:paraId="7B28DE7B" w14:textId="77777777" w:rsidR="004E4744" w:rsidRDefault="004E4744" w:rsidP="004E4744">
      <w:pPr>
        <w:pStyle w:val="ListParagraph"/>
        <w:numPr>
          <w:ilvl w:val="0"/>
          <w:numId w:val="23"/>
        </w:numPr>
      </w:pPr>
      <w:r>
        <w:t>Symptoms</w:t>
      </w:r>
    </w:p>
    <w:p w14:paraId="00A9B0CB" w14:textId="35819771" w:rsidR="00FA203B" w:rsidRDefault="00FA203B" w:rsidP="00FA203B">
      <w:pPr>
        <w:pStyle w:val="ListParagraph"/>
        <w:numPr>
          <w:ilvl w:val="1"/>
          <w:numId w:val="23"/>
        </w:numPr>
      </w:pPr>
      <w:r>
        <w:t>Tremor, Rigidity, Bradykin</w:t>
      </w:r>
      <w:r w:rsidR="008A7EBB">
        <w:t>esia, Postural Instability, Speech Problems, Sleep Disorders, Constipation,</w:t>
      </w:r>
    </w:p>
    <w:p w14:paraId="2F39FBC9" w14:textId="1F61E7F1" w:rsidR="00C32BAA" w:rsidRDefault="004E4744" w:rsidP="000D1959">
      <w:pPr>
        <w:pStyle w:val="ListParagraph"/>
        <w:numPr>
          <w:ilvl w:val="0"/>
          <w:numId w:val="23"/>
        </w:numPr>
      </w:pPr>
      <w:r>
        <w:t>Diagnosis Information</w:t>
      </w:r>
    </w:p>
    <w:p w14:paraId="5E7D08B0" w14:textId="293C3752" w:rsidR="00C32BAA" w:rsidRDefault="001234A1" w:rsidP="000D1959">
      <w:r>
        <w:t xml:space="preserve">The data consisted of 2,105 rows which were checked for null values and duplicates.  </w:t>
      </w:r>
    </w:p>
    <w:p w14:paraId="7DC32A64" w14:textId="77777777" w:rsidR="00C32BAA" w:rsidRDefault="00C32BAA" w:rsidP="000D1959"/>
    <w:p w14:paraId="433E3218" w14:textId="77777777" w:rsidR="00E12439" w:rsidRDefault="00E12439" w:rsidP="000D1959"/>
    <w:p w14:paraId="44148E9F" w14:textId="77777777" w:rsidR="0040427F" w:rsidRDefault="0040427F" w:rsidP="000D1959"/>
    <w:p w14:paraId="63B043AC" w14:textId="77777777" w:rsidR="0040427F" w:rsidRDefault="0040427F" w:rsidP="000D1959"/>
    <w:p w14:paraId="7C211C7C" w14:textId="77777777" w:rsidR="00980509" w:rsidRDefault="00980509" w:rsidP="009328C5">
      <w:pPr>
        <w:pStyle w:val="Heading1"/>
        <w:sectPr w:rsidR="00980509" w:rsidSect="00582176">
          <w:pgSz w:w="12240" w:h="15840"/>
          <w:pgMar w:top="1440" w:right="1440" w:bottom="1440" w:left="1440" w:header="720" w:footer="720" w:gutter="0"/>
          <w:cols w:space="720"/>
          <w:docGrid w:linePitch="360"/>
        </w:sectPr>
      </w:pPr>
    </w:p>
    <w:p w14:paraId="70A92DF5" w14:textId="595A915B" w:rsidR="009C0440" w:rsidRDefault="00980509" w:rsidP="00D80A3E">
      <w:pPr>
        <w:pStyle w:val="Heading1"/>
      </w:pPr>
      <w:bookmarkStart w:id="6" w:name="_Toc178768145"/>
      <w:r>
        <w:lastRenderedPageBreak/>
        <w:t>Exploratory Data Analysis</w:t>
      </w:r>
      <w:bookmarkEnd w:id="6"/>
    </w:p>
    <w:p w14:paraId="171A05D3" w14:textId="1180ADF5" w:rsidR="005836CE" w:rsidRDefault="00DE065C" w:rsidP="00DE065C">
      <w:r>
        <w:t>The   feature attributes consisted of a combination of continuous and categorical data</w:t>
      </w:r>
      <w:r w:rsidR="00340600">
        <w:t xml:space="preserve">.  </w:t>
      </w:r>
      <w:r w:rsidR="005836CE">
        <w:t xml:space="preserve">The data was reviewed for outliers </w:t>
      </w:r>
      <w:r w:rsidR="00857C87">
        <w:t xml:space="preserve">and for </w:t>
      </w:r>
      <w:r w:rsidR="00567C10">
        <w:t>their</w:t>
      </w:r>
      <w:r w:rsidR="00857C87">
        <w:t xml:space="preserve"> correlation to the target variable.  The continuous data did not contain any outliers.  </w:t>
      </w:r>
    </w:p>
    <w:p w14:paraId="4ACEB96A" w14:textId="77777777" w:rsidR="00AD13B9" w:rsidRDefault="00980509" w:rsidP="00980509">
      <w:pPr>
        <w:pStyle w:val="Heading1"/>
      </w:pPr>
      <w:bookmarkStart w:id="7" w:name="_Toc178768146"/>
      <w:r>
        <w:t>Feature Engineering</w:t>
      </w:r>
      <w:bookmarkEnd w:id="7"/>
    </w:p>
    <w:p w14:paraId="2EC216E2" w14:textId="3FD63C73" w:rsidR="008D6EA1" w:rsidRDefault="00E42A91" w:rsidP="008D6EA1">
      <w:r>
        <w:t xml:space="preserve">As part of the feature engineering exercise, a systematic approach to evaluating </w:t>
      </w:r>
      <w:r w:rsidR="00D34DD2">
        <w:t xml:space="preserve">a baseline set of features and then testing a revised set of features </w:t>
      </w:r>
      <w:r w:rsidR="00AE62B0">
        <w:t xml:space="preserve">through a series of machine learning models.  </w:t>
      </w:r>
    </w:p>
    <w:p w14:paraId="6F905107" w14:textId="77777777" w:rsidR="00D67E7E" w:rsidRDefault="00AE62B0" w:rsidP="008D6EA1">
      <w:r>
        <w:t>The following set of models were tested for each new set of feature sets</w:t>
      </w:r>
      <w:r w:rsidR="00D67E7E">
        <w:t>:</w:t>
      </w:r>
    </w:p>
    <w:p w14:paraId="5D9480B1" w14:textId="2FC982B7" w:rsidR="00D67E7E" w:rsidRDefault="00D67E7E" w:rsidP="00D67E7E">
      <w:pPr>
        <w:pStyle w:val="ListParagraph"/>
        <w:numPr>
          <w:ilvl w:val="0"/>
          <w:numId w:val="27"/>
        </w:numPr>
      </w:pPr>
      <w:r>
        <w:t>Logistic Regression</w:t>
      </w:r>
    </w:p>
    <w:p w14:paraId="3AAEA2B4" w14:textId="4EC13869" w:rsidR="00D67E7E" w:rsidRDefault="00D67E7E" w:rsidP="00D67E7E">
      <w:pPr>
        <w:pStyle w:val="ListParagraph"/>
        <w:numPr>
          <w:ilvl w:val="0"/>
          <w:numId w:val="27"/>
        </w:numPr>
      </w:pPr>
      <w:r>
        <w:t xml:space="preserve">Random Forest </w:t>
      </w:r>
      <w:r>
        <w:t>Classification</w:t>
      </w:r>
    </w:p>
    <w:p w14:paraId="729F7C15" w14:textId="54BE20D1" w:rsidR="00D67E7E" w:rsidRDefault="00D67E7E" w:rsidP="00D67E7E">
      <w:pPr>
        <w:pStyle w:val="ListParagraph"/>
        <w:numPr>
          <w:ilvl w:val="0"/>
          <w:numId w:val="27"/>
        </w:numPr>
      </w:pPr>
      <w:r>
        <w:t xml:space="preserve">Gradient Boosting </w:t>
      </w:r>
      <w:r>
        <w:t>Classification</w:t>
      </w:r>
    </w:p>
    <w:p w14:paraId="13D05268" w14:textId="7461F132" w:rsidR="00D67E7E" w:rsidRDefault="00D67E7E" w:rsidP="00D67E7E">
      <w:pPr>
        <w:pStyle w:val="ListParagraph"/>
        <w:numPr>
          <w:ilvl w:val="0"/>
          <w:numId w:val="27"/>
        </w:numPr>
      </w:pPr>
      <w:r>
        <w:t>Support Vector Machine Classification</w:t>
      </w:r>
    </w:p>
    <w:p w14:paraId="43ADE7C6" w14:textId="460A340D" w:rsidR="00D67E7E" w:rsidRDefault="00D67E7E" w:rsidP="00D67E7E">
      <w:pPr>
        <w:pStyle w:val="ListParagraph"/>
        <w:numPr>
          <w:ilvl w:val="0"/>
          <w:numId w:val="27"/>
        </w:numPr>
      </w:pPr>
      <w:r>
        <w:t>K-Nearest Neighbor Classification</w:t>
      </w:r>
    </w:p>
    <w:p w14:paraId="2374F014" w14:textId="2519FEF0" w:rsidR="00AE62B0" w:rsidRDefault="00AE62B0" w:rsidP="008D6EA1">
      <w:r>
        <w:t>T</w:t>
      </w:r>
      <w:r w:rsidR="00776FD1">
        <w:t xml:space="preserve">he cross-validation accuracy of each model prediction was used to assess the strength of each set of features.  </w:t>
      </w:r>
    </w:p>
    <w:p w14:paraId="3425F109" w14:textId="61E99FEE" w:rsidR="004C37F2" w:rsidRDefault="004C37F2" w:rsidP="008D6EA1">
      <w:r>
        <w:t xml:space="preserve">The following set of features was tested </w:t>
      </w:r>
      <w:r w:rsidR="00376587">
        <w:t>in the above models</w:t>
      </w:r>
      <w:r w:rsidR="00EB1054">
        <w:t>:</w:t>
      </w:r>
    </w:p>
    <w:p w14:paraId="2B6343AC" w14:textId="6DF265DA" w:rsidR="00EB1054" w:rsidRDefault="00EB1054" w:rsidP="00EB1054">
      <w:pPr>
        <w:pStyle w:val="ListParagraph"/>
        <w:numPr>
          <w:ilvl w:val="0"/>
          <w:numId w:val="28"/>
        </w:numPr>
      </w:pPr>
      <w:r>
        <w:t>Baseline Set of Features</w:t>
      </w:r>
      <w:proofErr w:type="gramStart"/>
      <w:r>
        <w:t>:  Full</w:t>
      </w:r>
      <w:proofErr w:type="gramEnd"/>
      <w:r>
        <w:t xml:space="preserve"> Feature set</w:t>
      </w:r>
    </w:p>
    <w:p w14:paraId="6148B138" w14:textId="53AF712E" w:rsidR="00EB1054" w:rsidRDefault="00EC72DD" w:rsidP="00EB1054">
      <w:pPr>
        <w:pStyle w:val="ListParagraph"/>
        <w:numPr>
          <w:ilvl w:val="0"/>
          <w:numId w:val="28"/>
        </w:numPr>
      </w:pPr>
      <w:r>
        <w:t xml:space="preserve">Normalization of Continuous </w:t>
      </w:r>
      <w:r w:rsidR="00985AE4">
        <w:t>Features</w:t>
      </w:r>
      <w:proofErr w:type="gramStart"/>
      <w:r w:rsidR="00985AE4">
        <w:t xml:space="preserve">:  </w:t>
      </w:r>
      <w:r>
        <w:t>Full</w:t>
      </w:r>
      <w:proofErr w:type="gramEnd"/>
      <w:r>
        <w:t xml:space="preserve"> feature set with normalized set of continuous features.</w:t>
      </w:r>
    </w:p>
    <w:p w14:paraId="64A92DE1" w14:textId="196A1D2D" w:rsidR="00EC72DD" w:rsidRDefault="00EC72DD" w:rsidP="00EB1054">
      <w:pPr>
        <w:pStyle w:val="ListParagraph"/>
        <w:numPr>
          <w:ilvl w:val="0"/>
          <w:numId w:val="28"/>
        </w:numPr>
      </w:pPr>
      <w:r>
        <w:t>One Hot Encoding of Categorical Variables</w:t>
      </w:r>
    </w:p>
    <w:p w14:paraId="16A85A64" w14:textId="38A81A0C" w:rsidR="00EC72DD" w:rsidRDefault="008B490A" w:rsidP="00EB1054">
      <w:pPr>
        <w:pStyle w:val="ListParagraph"/>
        <w:numPr>
          <w:ilvl w:val="0"/>
          <w:numId w:val="28"/>
        </w:numPr>
      </w:pPr>
      <w:r>
        <w:t>Smaller subset of features with high correlation</w:t>
      </w:r>
    </w:p>
    <w:p w14:paraId="54D7F184" w14:textId="29A98412" w:rsidR="008D6EA1" w:rsidRPr="008D6EA1" w:rsidRDefault="008B490A" w:rsidP="008D6EA1">
      <w:pPr>
        <w:pStyle w:val="ListParagraph"/>
        <w:numPr>
          <w:ilvl w:val="0"/>
          <w:numId w:val="28"/>
        </w:numPr>
      </w:pPr>
      <w:r>
        <w:t xml:space="preserve">Smaller </w:t>
      </w:r>
      <w:proofErr w:type="gramStart"/>
      <w:r>
        <w:t>subset</w:t>
      </w:r>
      <w:proofErr w:type="gramEnd"/>
      <w:r>
        <w:t xml:space="preserve"> of features with high correlation and one-hot encoding of categorical features.</w:t>
      </w:r>
    </w:p>
    <w:p w14:paraId="1B9B410E" w14:textId="5050921B" w:rsidR="00AE28A3" w:rsidRDefault="00C205F4" w:rsidP="00980509">
      <w:r>
        <w:t xml:space="preserve">The key seven features were transformed by </w:t>
      </w:r>
      <w:r w:rsidR="00F424B9">
        <w:t xml:space="preserve">subtracting </w:t>
      </w:r>
      <w:r w:rsidR="000B1B03">
        <w:t xml:space="preserve">each </w:t>
      </w:r>
      <w:r w:rsidR="007C1675">
        <w:t xml:space="preserve">feature </w:t>
      </w:r>
      <w:r w:rsidR="000B1B03">
        <w:t xml:space="preserve">variable’s </w:t>
      </w:r>
      <w:r w:rsidR="00F424B9">
        <w:t xml:space="preserve">mean from and dividing by the standard deviation.  This was performed using Standard Scaler </w:t>
      </w:r>
      <w:r w:rsidR="003F1D76">
        <w:t xml:space="preserve">using the Python </w:t>
      </w:r>
      <w:r w:rsidR="00F424B9">
        <w:t>sci</w:t>
      </w:r>
      <w:r w:rsidR="003F1D76">
        <w:t>-kit-learn package.</w:t>
      </w:r>
    </w:p>
    <w:p w14:paraId="28F3CF8E" w14:textId="77777777" w:rsidR="00AE28A3" w:rsidRDefault="00AE28A3" w:rsidP="00AE28A3">
      <w:r>
        <w:t>Of the nine (9) continuous features, there were only 3 variables which showed a correlation greater than 0.10 along with a p value less than 0.01.  This was chosen as the threshold for a “correlated” variable.  The three (3) variables were:</w:t>
      </w:r>
    </w:p>
    <w:p w14:paraId="2C6E5207" w14:textId="77777777" w:rsidR="00AE28A3" w:rsidRDefault="00AE28A3" w:rsidP="00AE28A3">
      <w:pPr>
        <w:pStyle w:val="ListParagraph"/>
        <w:numPr>
          <w:ilvl w:val="0"/>
          <w:numId w:val="23"/>
        </w:numPr>
      </w:pPr>
      <w:r w:rsidRPr="006903EA">
        <w:t>Unified Parkinsons Disease Rating Scale</w:t>
      </w:r>
      <w:r>
        <w:t xml:space="preserve"> (UPDRS): This is used to measure the severity of progression of Parkinsons Disease and includes an evaluation of cognitive impairment, and depression, evaluation of daily living activities such as dressing, walking and speech, an evaluation of tremor, rigidity and fluctuations in response to medications. </w:t>
      </w:r>
    </w:p>
    <w:p w14:paraId="1F4DAF69" w14:textId="77777777" w:rsidR="00AE28A3" w:rsidRDefault="00AE28A3" w:rsidP="00AE28A3">
      <w:pPr>
        <w:pStyle w:val="ListParagraph"/>
        <w:numPr>
          <w:ilvl w:val="0"/>
          <w:numId w:val="23"/>
        </w:numPr>
      </w:pPr>
      <w:r>
        <w:lastRenderedPageBreak/>
        <w:t>Montreal Cognitive Assessment (MoCA): The MoCA is a standardized test used to assess cognitive function.  It measures attention and concentration, executive functions, memory, language, and visual skills.</w:t>
      </w:r>
    </w:p>
    <w:p w14:paraId="024F12F5" w14:textId="77777777" w:rsidR="00AE28A3" w:rsidRDefault="00AE28A3" w:rsidP="00AE28A3">
      <w:pPr>
        <w:pStyle w:val="ListParagraph"/>
        <w:numPr>
          <w:ilvl w:val="0"/>
          <w:numId w:val="23"/>
        </w:numPr>
      </w:pPr>
      <w:r>
        <w:t>Functional Assessment: A functional assessment measures the patient’s mobility, self-care ability, and instrumental tasks affecting quality of life and independence.</w:t>
      </w:r>
    </w:p>
    <w:p w14:paraId="2E97033E" w14:textId="77777777" w:rsidR="00AE28A3" w:rsidRDefault="00AE28A3" w:rsidP="00AE28A3">
      <w:r>
        <w:t>Of the 17 categorical variables, only four (4) showed a moderate correlation with the target value along with a low p value.    These included Tremor, Rigidity, Bradykinesia, and Postural Instability.</w:t>
      </w:r>
    </w:p>
    <w:p w14:paraId="72642AE1" w14:textId="77777777" w:rsidR="00AE28A3" w:rsidRDefault="00AE28A3" w:rsidP="00AE28A3">
      <w:pPr>
        <w:pStyle w:val="ListParagraph"/>
        <w:numPr>
          <w:ilvl w:val="0"/>
          <w:numId w:val="26"/>
        </w:numPr>
      </w:pPr>
      <w:r>
        <w:t>Tremor:  This is a visual uncontrollable shaking that is common among those with Parkinsons Disease.</w:t>
      </w:r>
    </w:p>
    <w:p w14:paraId="07CDE3EA" w14:textId="77777777" w:rsidR="00AE28A3" w:rsidRDefault="00AE28A3" w:rsidP="00AE28A3">
      <w:pPr>
        <w:pStyle w:val="ListParagraph"/>
        <w:numPr>
          <w:ilvl w:val="0"/>
          <w:numId w:val="26"/>
        </w:numPr>
      </w:pPr>
      <w:r>
        <w:t xml:space="preserve">Rigidity: Muscle rigidity results in the contraction of muscles and increased resistance to passive movement in the limbs.  Patients describe their limbs as feeling stiff or heavy.  </w:t>
      </w:r>
    </w:p>
    <w:p w14:paraId="00AD4A53" w14:textId="77777777" w:rsidR="00AE28A3" w:rsidRDefault="00AE28A3" w:rsidP="00AE28A3">
      <w:pPr>
        <w:pStyle w:val="ListParagraph"/>
        <w:numPr>
          <w:ilvl w:val="0"/>
          <w:numId w:val="26"/>
        </w:numPr>
      </w:pPr>
      <w:r>
        <w:t>Bradykinesia: This refers to slowness of movement.  It results in delayed responses and patients may find it hard to rise from a chair, button clothes or walk at a normal pace.  It also affects facial muscles and movements resulting in masked or blank facial expressions.</w:t>
      </w:r>
    </w:p>
    <w:p w14:paraId="1308FC1E" w14:textId="77777777" w:rsidR="00AE28A3" w:rsidRPr="00E033AD" w:rsidRDefault="00AE28A3" w:rsidP="00AE28A3">
      <w:pPr>
        <w:pStyle w:val="ListParagraph"/>
        <w:numPr>
          <w:ilvl w:val="0"/>
          <w:numId w:val="26"/>
        </w:numPr>
        <w:sectPr w:rsidR="00AE28A3" w:rsidRPr="00E033AD" w:rsidSect="00AE28A3">
          <w:pgSz w:w="12240" w:h="15840"/>
          <w:pgMar w:top="1440" w:right="1440" w:bottom="1440" w:left="1440" w:header="720" w:footer="720" w:gutter="0"/>
          <w:cols w:space="720"/>
          <w:docGrid w:linePitch="360"/>
        </w:sectPr>
      </w:pPr>
      <w:r>
        <w:t xml:space="preserve">Postural Instability:    Involves </w:t>
      </w:r>
      <w:proofErr w:type="gramStart"/>
      <w:r>
        <w:t>balance</w:t>
      </w:r>
      <w:proofErr w:type="gramEnd"/>
      <w:r>
        <w:t xml:space="preserve"> problems and difficulty in maintaining an upright posture.  This symptom typically is a key contributor to disability. </w:t>
      </w:r>
    </w:p>
    <w:p w14:paraId="6B72AA15" w14:textId="77777777" w:rsidR="00AE28A3" w:rsidRDefault="00AE28A3" w:rsidP="00980509"/>
    <w:p w14:paraId="0FBAA244" w14:textId="359B9307" w:rsidR="00980509" w:rsidRDefault="00980509" w:rsidP="00980509">
      <w:pPr>
        <w:pStyle w:val="Heading1"/>
      </w:pPr>
      <w:bookmarkStart w:id="8" w:name="_Toc178768147"/>
      <w:r>
        <w:t>Modeling</w:t>
      </w:r>
      <w:bookmarkEnd w:id="8"/>
    </w:p>
    <w:p w14:paraId="0505327B" w14:textId="579B254A" w:rsidR="002E365F" w:rsidRPr="002E365F" w:rsidRDefault="00BF5CF8" w:rsidP="002E365F">
      <w:r>
        <w:t xml:space="preserve">Four different models were </w:t>
      </w:r>
      <w:r w:rsidR="00032F49">
        <w:t>evaluated,</w:t>
      </w:r>
      <w:r>
        <w:t xml:space="preserve"> and classification accuracy, precision, and recall were measured from the predict</w:t>
      </w:r>
      <w:r w:rsidR="005966CE">
        <w:t>ed values and actual test data.</w:t>
      </w:r>
    </w:p>
    <w:p w14:paraId="7F2FD05A" w14:textId="3C821C69" w:rsidR="00582176" w:rsidRDefault="00111DE0" w:rsidP="00582176">
      <w:pPr>
        <w:pStyle w:val="Heading2"/>
      </w:pPr>
      <w:bookmarkStart w:id="9" w:name="_Toc178768148"/>
      <w:r>
        <w:t>Logistic Regression Model</w:t>
      </w:r>
      <w:bookmarkEnd w:id="9"/>
    </w:p>
    <w:p w14:paraId="76FC2EDA" w14:textId="77777777" w:rsidR="00D727B3" w:rsidRDefault="005966CE" w:rsidP="00111DE0">
      <w:r>
        <w:t xml:space="preserve">A logistic regression model was developed using the python sci-kit learn library.  Prior to fitting the model, the training </w:t>
      </w:r>
      <w:r w:rsidR="00D727B3">
        <w:t xml:space="preserve">and testing set of feature variables were transformed as described above using Standard Scaler.  </w:t>
      </w:r>
    </w:p>
    <w:p w14:paraId="25C083A5" w14:textId="495D0C70" w:rsidR="007B4179" w:rsidRDefault="00D727B3" w:rsidP="00111DE0">
      <w:r>
        <w:t xml:space="preserve">The logistic regression model works </w:t>
      </w:r>
      <w:r w:rsidR="00BC6311">
        <w:t>like</w:t>
      </w:r>
      <w:r w:rsidR="00330287">
        <w:t xml:space="preserve"> linear regression </w:t>
      </w:r>
      <w:r w:rsidR="00C503BF">
        <w:t xml:space="preserve">but instead of predicting a continuous variable, the model predicts </w:t>
      </w:r>
      <w:r w:rsidR="00F87880">
        <w:t xml:space="preserve">the </w:t>
      </w:r>
      <w:r w:rsidR="006823D3">
        <w:t xml:space="preserve">binary </w:t>
      </w:r>
      <w:r w:rsidR="00F87880">
        <w:t>class</w:t>
      </w:r>
      <w:r w:rsidR="006823D3">
        <w:t>ification</w:t>
      </w:r>
      <w:r w:rsidR="00F87880">
        <w:t xml:space="preserve"> of the target variable.  In our case, we are predicting a binary </w:t>
      </w:r>
      <w:r w:rsidR="00CD6449">
        <w:t>variable</w:t>
      </w:r>
      <w:r w:rsidR="006823D3">
        <w:t xml:space="preserve"> of </w:t>
      </w:r>
      <w:r w:rsidR="00DA302D">
        <w:t xml:space="preserve">whether a patient </w:t>
      </w:r>
      <w:r w:rsidR="00B66676">
        <w:t xml:space="preserve">has a positive or negative diagnosis for Parkinsons Disease.  </w:t>
      </w:r>
      <w:r w:rsidR="001534D6">
        <w:t xml:space="preserve">The sigmoid function </w:t>
      </w:r>
      <w:r w:rsidR="00DE2B1F">
        <w:t xml:space="preserve">is used as a decision boundary between </w:t>
      </w:r>
      <w:r w:rsidR="005C211E">
        <w:t>the classes.</w:t>
      </w:r>
      <w:r w:rsidR="00FA4419">
        <w:t xml:space="preserve">  The model fits a curve which follows the decision boundary by minimizing the cost (error) function</w:t>
      </w:r>
      <w:r w:rsidR="00BC6311">
        <w:t xml:space="preserve">.  </w:t>
      </w:r>
    </w:p>
    <w:p w14:paraId="56B089F9" w14:textId="27CA40AE" w:rsidR="009678F2" w:rsidRDefault="007B4179" w:rsidP="00111DE0">
      <w:r>
        <w:t>A benefit of the logistic regression model is that in addition to predicting the binary outcome</w:t>
      </w:r>
      <w:r w:rsidR="006D1E97">
        <w:t xml:space="preserve"> of the class, you can also predict the probability of the variable being </w:t>
      </w:r>
      <w:r w:rsidR="008474DC">
        <w:t xml:space="preserve">a member of that class.  </w:t>
      </w:r>
    </w:p>
    <w:p w14:paraId="20CEA1A2" w14:textId="77777777" w:rsidR="00A04C7B" w:rsidRDefault="00D91E0B" w:rsidP="00A04C7B">
      <w:pPr>
        <w:keepNext/>
      </w:pPr>
      <w:r>
        <w:rPr>
          <w:noProof/>
        </w:rPr>
        <w:drawing>
          <wp:inline distT="0" distB="0" distL="0" distR="0" wp14:anchorId="753D2CAA" wp14:editId="2AC4955A">
            <wp:extent cx="5534127" cy="2450827"/>
            <wp:effectExtent l="0" t="0" r="0" b="6985"/>
            <wp:docPr id="552162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3822" cy="2459549"/>
                    </a:xfrm>
                    <a:prstGeom prst="rect">
                      <a:avLst/>
                    </a:prstGeom>
                    <a:noFill/>
                  </pic:spPr>
                </pic:pic>
              </a:graphicData>
            </a:graphic>
          </wp:inline>
        </w:drawing>
      </w:r>
    </w:p>
    <w:p w14:paraId="32F2C69F" w14:textId="60C9334B" w:rsidR="00181D62" w:rsidRPr="00634235" w:rsidRDefault="00A04C7B" w:rsidP="00634235">
      <w:pPr>
        <w:pStyle w:val="Caption"/>
        <w:rPr>
          <w:b/>
          <w:bCs/>
        </w:rPr>
      </w:pPr>
      <w:r w:rsidRPr="00A04C7B">
        <w:rPr>
          <w:b/>
          <w:bCs/>
        </w:rPr>
        <w:t xml:space="preserve">Figure </w:t>
      </w:r>
      <w:r w:rsidRPr="00A04C7B">
        <w:rPr>
          <w:b/>
          <w:bCs/>
        </w:rPr>
        <w:fldChar w:fldCharType="begin"/>
      </w:r>
      <w:r w:rsidRPr="00A04C7B">
        <w:rPr>
          <w:b/>
          <w:bCs/>
        </w:rPr>
        <w:instrText xml:space="preserve"> SEQ Figure \* ARABIC </w:instrText>
      </w:r>
      <w:r w:rsidRPr="00A04C7B">
        <w:rPr>
          <w:b/>
          <w:bCs/>
        </w:rPr>
        <w:fldChar w:fldCharType="separate"/>
      </w:r>
      <w:r w:rsidR="009761DD">
        <w:rPr>
          <w:b/>
          <w:bCs/>
          <w:noProof/>
        </w:rPr>
        <w:t>1</w:t>
      </w:r>
      <w:r w:rsidRPr="00A04C7B">
        <w:rPr>
          <w:b/>
          <w:bCs/>
        </w:rPr>
        <w:fldChar w:fldCharType="end"/>
      </w:r>
      <w:r w:rsidRPr="00A04C7B">
        <w:rPr>
          <w:b/>
          <w:bCs/>
        </w:rPr>
        <w:t>:  Logistic Regression</w:t>
      </w:r>
    </w:p>
    <w:p w14:paraId="38BB44D5" w14:textId="77777777" w:rsidR="00AE28A3" w:rsidRDefault="00AE28A3" w:rsidP="00AE28A3">
      <w:pPr>
        <w:pStyle w:val="Heading2"/>
      </w:pPr>
      <w:bookmarkStart w:id="10" w:name="_Toc178768149"/>
      <w:bookmarkStart w:id="11" w:name="_Toc178768151"/>
      <w:r>
        <w:t>Random Forest Classifier Model</w:t>
      </w:r>
      <w:bookmarkEnd w:id="11"/>
    </w:p>
    <w:p w14:paraId="4232C7DA" w14:textId="77777777" w:rsidR="009D4820" w:rsidRDefault="00AE28A3" w:rsidP="00AE28A3">
      <w:r>
        <w:t xml:space="preserve">A random forest model is a combination of multiple decision trees to improve classification accuracy.  The model works by creating a collection of decision trees, each trained on different subsets of the data, and then making </w:t>
      </w:r>
      <w:proofErr w:type="gramStart"/>
      <w:r>
        <w:t>prediction</w:t>
      </w:r>
      <w:proofErr w:type="gramEnd"/>
      <w:r>
        <w:t xml:space="preserve"> based on the collective output of these trees.</w:t>
      </w:r>
    </w:p>
    <w:p w14:paraId="77CEE4BA" w14:textId="77777777" w:rsidR="009D4820" w:rsidRDefault="009D4820" w:rsidP="009D4820">
      <w:r>
        <w:t xml:space="preserve">To understand how a random forest model works, it is necessary to understand how a decision tree model works.  </w:t>
      </w:r>
      <w:r>
        <w:t xml:space="preserve">A decision tree classification model is used to classify data points into </w:t>
      </w:r>
      <w:r>
        <w:lastRenderedPageBreak/>
        <w:t>different categories.  It works by splitting the dataset into smaller subsets based on its feature values.  Data is split into a tree-like structure where each branch represents a decision point.  Each “branch” represents the outcome from that decision and the final classification represents a “leaf”.</w:t>
      </w:r>
    </w:p>
    <w:p w14:paraId="5729B6C5" w14:textId="77777777" w:rsidR="009D4820" w:rsidRDefault="009D4820" w:rsidP="009D4820">
      <w:r>
        <w:t xml:space="preserve">The algorithm starts at the root node where the model selects the feature which is capable of best splitting the data.  This is determined using Gini impurity or information gain, based on entropy.  The concept behind these metrics is that they measure the uniformity of the data after a decision branch.  The more uniform the data after a branch, the better the classification at that branch.  The process continues until all data belongs to one branch or until a stopping criteria is met, usually the maximum splitting of the data (depth) of the tree. </w:t>
      </w:r>
    </w:p>
    <w:p w14:paraId="25100AD5" w14:textId="0965180F" w:rsidR="00AE28A3" w:rsidRDefault="00AE28A3" w:rsidP="00AE28A3">
      <w:r>
        <w:t xml:space="preserve"> First a sampling of the data is created for training the model.  The model selects random features for splitting the data in each tree.  Once all trees are constructed for the model, the model can be used to predict the class of the target variable.  With multiple trees, you will get multiple predictions.  Majority voting is used to predict the class of the target variable.  </w:t>
      </w:r>
    </w:p>
    <w:p w14:paraId="737C50BD" w14:textId="77777777" w:rsidR="00AE28A3" w:rsidRDefault="00AE28A3" w:rsidP="00AE28A3">
      <w:pPr>
        <w:keepNext/>
      </w:pPr>
      <w:r>
        <w:rPr>
          <w:noProof/>
        </w:rPr>
        <w:drawing>
          <wp:inline distT="0" distB="0" distL="0" distR="0" wp14:anchorId="252F4AB3" wp14:editId="22517E76">
            <wp:extent cx="5943600" cy="3343275"/>
            <wp:effectExtent l="0" t="0" r="0" b="9525"/>
            <wp:docPr id="733505408" name="Picture 9" descr="Introduction Random Forest Classification By Example | by Mr Farkhod  Khushaktov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roduction Random Forest Classification By Example | by Mr Farkhod  Khushaktov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325ED2" w14:textId="0BBCE831" w:rsidR="00AE28A3" w:rsidRDefault="00AE28A3" w:rsidP="00AE28A3">
      <w:pPr>
        <w:pStyle w:val="Caption"/>
      </w:pPr>
      <w:r>
        <w:t xml:space="preserve">Figure </w:t>
      </w:r>
      <w:r>
        <w:fldChar w:fldCharType="begin"/>
      </w:r>
      <w:r>
        <w:instrText xml:space="preserve"> SEQ Figure \* ARABIC </w:instrText>
      </w:r>
      <w:r>
        <w:fldChar w:fldCharType="separate"/>
      </w:r>
      <w:r w:rsidR="009761DD">
        <w:rPr>
          <w:noProof/>
        </w:rPr>
        <w:t>2</w:t>
      </w:r>
      <w:r>
        <w:rPr>
          <w:noProof/>
        </w:rPr>
        <w:fldChar w:fldCharType="end"/>
      </w:r>
      <w:r>
        <w:t xml:space="preserve">:  Random Forest Classifier </w:t>
      </w:r>
    </w:p>
    <w:p w14:paraId="3E6C5104" w14:textId="77777777" w:rsidR="00AE28A3" w:rsidRDefault="00AE28A3" w:rsidP="00AE28A3">
      <w:pPr>
        <w:pStyle w:val="Caption"/>
      </w:pPr>
      <w:hyperlink r:id="rId15" w:history="1">
        <w:r w:rsidRPr="00A3744D">
          <w:rPr>
            <w:rStyle w:val="Hyperlink"/>
          </w:rPr>
          <w:t>https://medium.com/@mrmaster907/introduction-random-forest-classification-by-example-6983d95c7b91</w:t>
        </w:r>
      </w:hyperlink>
    </w:p>
    <w:p w14:paraId="5C6CDF2B" w14:textId="77777777" w:rsidR="00AE28A3" w:rsidRPr="0086419A" w:rsidRDefault="00AE28A3" w:rsidP="00AE28A3"/>
    <w:p w14:paraId="57BA67DC" w14:textId="77777777" w:rsidR="00AE28A3" w:rsidRDefault="00AE28A3" w:rsidP="00AE28A3"/>
    <w:p w14:paraId="2B2DCA27" w14:textId="77777777" w:rsidR="00720156" w:rsidRDefault="00720156" w:rsidP="00720156"/>
    <w:p w14:paraId="1FAD412E" w14:textId="712AC98F" w:rsidR="00720156" w:rsidRDefault="006874D3" w:rsidP="00720156">
      <w:pPr>
        <w:pStyle w:val="Heading2"/>
      </w:pPr>
      <w:r>
        <w:lastRenderedPageBreak/>
        <w:t>Gradient Boosting</w:t>
      </w:r>
    </w:p>
    <w:p w14:paraId="7B52500F" w14:textId="2F872E62" w:rsidR="00502FD9" w:rsidRDefault="00502FD9" w:rsidP="00502FD9">
      <w:r>
        <w:t>Gradient Boosting in sklearn is an ensemble learning technique that builds a series of weak learners, typically decision trees, to create a strong predictive model.</w:t>
      </w:r>
      <w:r w:rsidR="00E07F16">
        <w:t xml:space="preserve">  A weak learner is a model </w:t>
      </w:r>
      <w:r w:rsidR="00453E3B">
        <w:t>with limited predictive power, with high bias and low variance.</w:t>
      </w:r>
      <w:r w:rsidR="00417B26">
        <w:t xml:space="preserve">  High bias is indicated by a high error on the training set</w:t>
      </w:r>
      <w:r w:rsidR="00BA58FA">
        <w:t xml:space="preserve">, showing that it is not predicting patterns in the data.  Low variance is when the </w:t>
      </w:r>
      <w:r w:rsidR="001C1CE8">
        <w:t>model’s</w:t>
      </w:r>
      <w:r w:rsidR="00BA58FA">
        <w:t xml:space="preserve"> performance is consistent between the training and testing set</w:t>
      </w:r>
      <w:r w:rsidR="001C1CE8">
        <w:t xml:space="preserve">.  </w:t>
      </w:r>
      <w:r>
        <w:t xml:space="preserve">The </w:t>
      </w:r>
      <w:r>
        <w:t xml:space="preserve">process begins by fitting a weak learner, like a shallow decision tree, to the data. This initial model predicts </w:t>
      </w:r>
      <w:r w:rsidR="00A171C7">
        <w:t xml:space="preserve">a </w:t>
      </w:r>
      <w:r w:rsidR="001C1CE8">
        <w:t>baseline</w:t>
      </w:r>
      <w:r>
        <w:t xml:space="preserve"> </w:t>
      </w:r>
      <w:r w:rsidR="00E91AA6">
        <w:t xml:space="preserve">classification </w:t>
      </w:r>
      <w:r>
        <w:t>prediction</w:t>
      </w:r>
      <w:r w:rsidR="00E91AA6">
        <w:t xml:space="preserve">.  </w:t>
      </w:r>
      <w:r>
        <w:t>For each iteration, the model calculates the residuals</w:t>
      </w:r>
      <w:r w:rsidR="00E91AA6">
        <w:t xml:space="preserve"> (errors)</w:t>
      </w:r>
      <w:r>
        <w:t>, which are the differences between the actual values and the predictions from the current model.</w:t>
      </w:r>
      <w:r w:rsidR="00E91AA6">
        <w:t xml:space="preserve">  </w:t>
      </w:r>
      <w:r>
        <w:t>A new weak learner is then fitted to these residuals instead of the original target values. This learner tries to capture the patterns in the residual errors.</w:t>
      </w:r>
      <w:r w:rsidR="00E47EA6">
        <w:t xml:space="preserve">  </w:t>
      </w:r>
      <w:r>
        <w:t>The predictions of the new learner are then scaled by a learning rate, which controls how much influence each subsequent learner has on the overall model. The predictions are then added to the ensemble model.</w:t>
      </w:r>
      <w:r w:rsidR="00E47EA6">
        <w:t xml:space="preserve">  The steps are then repeated either a specified number of iterations or until the residuals are minimized</w:t>
      </w:r>
      <w:r w:rsidR="00E12AE5">
        <w:t xml:space="preserve">.  The final prediction is the sum of predictions from all weak learners.  </w:t>
      </w:r>
    </w:p>
    <w:p w14:paraId="77882AD3" w14:textId="77777777" w:rsidR="00416368" w:rsidRDefault="00416368" w:rsidP="00416368">
      <w:pPr>
        <w:keepNext/>
      </w:pPr>
      <w:r>
        <w:rPr>
          <w:noProof/>
        </w:rPr>
        <w:drawing>
          <wp:inline distT="0" distB="0" distL="0" distR="0" wp14:anchorId="36845305" wp14:editId="42B64D4F">
            <wp:extent cx="3879850" cy="2945121"/>
            <wp:effectExtent l="0" t="0" r="6350" b="8255"/>
            <wp:docPr id="372841188"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1188" name="Picture 6"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8717" cy="2951851"/>
                    </a:xfrm>
                    <a:prstGeom prst="rect">
                      <a:avLst/>
                    </a:prstGeom>
                    <a:noFill/>
                    <a:ln>
                      <a:noFill/>
                    </a:ln>
                  </pic:spPr>
                </pic:pic>
              </a:graphicData>
            </a:graphic>
          </wp:inline>
        </w:drawing>
      </w:r>
    </w:p>
    <w:p w14:paraId="086A8060" w14:textId="62CAA69A" w:rsidR="00416368" w:rsidRDefault="00416368" w:rsidP="00416368">
      <w:pPr>
        <w:pStyle w:val="Caption"/>
      </w:pPr>
      <w:r>
        <w:t xml:space="preserve">Figure </w:t>
      </w:r>
      <w:fldSimple w:instr=" SEQ Figure \* ARABIC ">
        <w:r w:rsidR="009761DD">
          <w:rPr>
            <w:noProof/>
          </w:rPr>
          <w:t>3</w:t>
        </w:r>
      </w:fldSimple>
      <w:r>
        <w:t xml:space="preserve">  Gradient Boosting</w:t>
      </w:r>
      <w:r w:rsidR="00CB6653">
        <w:t xml:space="preserve"> </w:t>
      </w:r>
      <w:r w:rsidR="00C611F0">
        <w:t>(</w:t>
      </w:r>
      <w:r w:rsidR="00DA2B95">
        <w:t>Courtes</w:t>
      </w:r>
      <w:r w:rsidR="00C611F0">
        <w:t>y</w:t>
      </w:r>
      <w:r w:rsidR="00DA2B95">
        <w:t>:</w:t>
      </w:r>
      <w:r w:rsidR="00C611F0">
        <w:t xml:space="preserve"> Medium: Understanding Gradient Boosting.</w:t>
      </w:r>
      <w:r w:rsidR="00700593">
        <w:t xml:space="preserve"> </w:t>
      </w:r>
      <w:r w:rsidR="00C611F0">
        <w:t>Hemashreekilari)</w:t>
      </w:r>
    </w:p>
    <w:p w14:paraId="18D1640E" w14:textId="77777777" w:rsidR="00CB6653" w:rsidRDefault="00CB6653" w:rsidP="00CB6653"/>
    <w:p w14:paraId="519E5F21" w14:textId="77777777" w:rsidR="00CB6653" w:rsidRPr="00CB6653" w:rsidRDefault="00CB6653" w:rsidP="00CB6653"/>
    <w:p w14:paraId="76FE5BCC" w14:textId="77777777" w:rsidR="00C611F0" w:rsidRDefault="00C611F0" w:rsidP="00C611F0"/>
    <w:p w14:paraId="0C3B5A4C" w14:textId="77777777" w:rsidR="00C611F0" w:rsidRPr="00C611F0" w:rsidRDefault="00C611F0" w:rsidP="00C611F0"/>
    <w:p w14:paraId="4D461329" w14:textId="77777777" w:rsidR="00DA2B95" w:rsidRPr="00DA2B95" w:rsidRDefault="00DA2B95" w:rsidP="00DA2B95"/>
    <w:p w14:paraId="0B334F70" w14:textId="77777777" w:rsidR="001C1CE8" w:rsidRDefault="001C1CE8" w:rsidP="00502FD9"/>
    <w:p w14:paraId="7514B5AC" w14:textId="77777777" w:rsidR="001C1CE8" w:rsidRDefault="001C1CE8" w:rsidP="00502FD9"/>
    <w:p w14:paraId="533D76A0" w14:textId="77777777" w:rsidR="006874D3" w:rsidRPr="006874D3" w:rsidRDefault="006874D3" w:rsidP="006874D3"/>
    <w:p w14:paraId="2A41FE16" w14:textId="02005C02" w:rsidR="00111DE0" w:rsidRDefault="00111DE0" w:rsidP="00111DE0">
      <w:pPr>
        <w:pStyle w:val="Heading2"/>
      </w:pPr>
      <w:r>
        <w:t>Support Vector Machine Model</w:t>
      </w:r>
      <w:bookmarkEnd w:id="10"/>
    </w:p>
    <w:p w14:paraId="459F4F31" w14:textId="3C556B6A" w:rsidR="00111DE0" w:rsidRDefault="00FC53CC" w:rsidP="00111DE0">
      <w:r>
        <w:t xml:space="preserve">A Support Vector Machine (SVM) model was </w:t>
      </w:r>
      <w:r w:rsidR="00047AB2">
        <w:t xml:space="preserve">developed, with the python sci-kit learn library.  The data was also </w:t>
      </w:r>
      <w:r w:rsidR="000E6BEE">
        <w:t xml:space="preserve">scaled </w:t>
      </w:r>
      <w:r w:rsidR="003B0D87">
        <w:t>using Standard Scaler</w:t>
      </w:r>
      <w:r w:rsidR="00111666">
        <w:t xml:space="preserve"> as described in Section 4.</w:t>
      </w:r>
      <w:r w:rsidR="003B0D87">
        <w:t xml:space="preserve">  </w:t>
      </w:r>
    </w:p>
    <w:p w14:paraId="1899F3B3" w14:textId="77777777" w:rsidR="001E4B1D" w:rsidRDefault="00DF2B85" w:rsidP="00111DE0">
      <w:r>
        <w:t>The goal of an SVM model is to separate data into classes</w:t>
      </w:r>
      <w:r w:rsidR="000365A4">
        <w:t xml:space="preserve">.  The model is useful for binary and multi-class classification problems.  </w:t>
      </w:r>
      <w:r w:rsidR="008B07C1">
        <w:t xml:space="preserve">Feature data is transformed so that a hyperplane is found to divide the data into </w:t>
      </w:r>
      <w:r w:rsidR="00834AB9">
        <w:t>classes.</w:t>
      </w:r>
      <w:r w:rsidR="00517303">
        <w:t xml:space="preserve">  The hyperplane creates a margin between the </w:t>
      </w:r>
      <w:r w:rsidR="001E4B1D">
        <w:t xml:space="preserve">two groups of data or two classes, in terms of binary variables.   </w:t>
      </w:r>
    </w:p>
    <w:p w14:paraId="7B606228" w14:textId="5813564E" w:rsidR="00111DE0" w:rsidRPr="00634235" w:rsidRDefault="006E56E2" w:rsidP="00634235">
      <w:pPr>
        <w:pStyle w:val="Caption"/>
        <w:rPr>
          <w:b/>
          <w:bCs/>
        </w:rPr>
      </w:pPr>
      <w:r>
        <w:rPr>
          <w:noProof/>
        </w:rPr>
        <w:drawing>
          <wp:inline distT="0" distB="0" distL="0" distR="0" wp14:anchorId="7E665985" wp14:editId="7147E637">
            <wp:extent cx="5943600" cy="2112645"/>
            <wp:effectExtent l="0" t="0" r="0" b="1905"/>
            <wp:docPr id="441489298" name="Picture 7" descr="Support Vector Machine (SVM) Model - Discovery in the Post-Genomic 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ort Vector Machine (SVM) Model - Discovery in the Post-Genomic 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12645"/>
                    </a:xfrm>
                    <a:prstGeom prst="rect">
                      <a:avLst/>
                    </a:prstGeom>
                    <a:noFill/>
                    <a:ln>
                      <a:noFill/>
                    </a:ln>
                  </pic:spPr>
                </pic:pic>
              </a:graphicData>
            </a:graphic>
          </wp:inline>
        </w:drawing>
      </w:r>
      <w:r w:rsidR="001D14F9" w:rsidRPr="00634235">
        <w:rPr>
          <w:b/>
          <w:bCs/>
        </w:rPr>
        <w:t xml:space="preserve">Figure </w:t>
      </w:r>
      <w:r w:rsidR="001D14F9" w:rsidRPr="00634235">
        <w:rPr>
          <w:b/>
          <w:bCs/>
        </w:rPr>
        <w:fldChar w:fldCharType="begin"/>
      </w:r>
      <w:r w:rsidR="001D14F9" w:rsidRPr="00634235">
        <w:rPr>
          <w:b/>
          <w:bCs/>
        </w:rPr>
        <w:instrText xml:space="preserve"> SEQ Figure \* ARABIC </w:instrText>
      </w:r>
      <w:r w:rsidR="001D14F9" w:rsidRPr="00634235">
        <w:rPr>
          <w:b/>
          <w:bCs/>
        </w:rPr>
        <w:fldChar w:fldCharType="separate"/>
      </w:r>
      <w:r w:rsidR="009761DD">
        <w:rPr>
          <w:b/>
          <w:bCs/>
          <w:noProof/>
        </w:rPr>
        <w:t>4</w:t>
      </w:r>
      <w:r w:rsidR="001D14F9" w:rsidRPr="00634235">
        <w:rPr>
          <w:b/>
          <w:bCs/>
        </w:rPr>
        <w:fldChar w:fldCharType="end"/>
      </w:r>
      <w:r w:rsidR="001D14F9" w:rsidRPr="00634235">
        <w:rPr>
          <w:b/>
          <w:bCs/>
        </w:rPr>
        <w:t xml:space="preserve">:  Support Vector Machine </w:t>
      </w:r>
      <w:proofErr w:type="gramStart"/>
      <w:r w:rsidR="00FF3EAC">
        <w:rPr>
          <w:b/>
          <w:bCs/>
        </w:rPr>
        <w:t xml:space="preserve">Modeling </w:t>
      </w:r>
      <w:r w:rsidR="001D14F9" w:rsidRPr="00634235">
        <w:rPr>
          <w:b/>
          <w:bCs/>
        </w:rPr>
        <w:t xml:space="preserve"> </w:t>
      </w:r>
      <w:r w:rsidR="00634235">
        <w:rPr>
          <w:b/>
          <w:bCs/>
        </w:rPr>
        <w:t>(</w:t>
      </w:r>
      <w:proofErr w:type="gramEnd"/>
      <w:r w:rsidR="00634235" w:rsidRPr="00634235">
        <w:rPr>
          <w:b/>
          <w:bCs/>
        </w:rPr>
        <w:t xml:space="preserve"> </w:t>
      </w:r>
      <w:r w:rsidR="001D14F9" w:rsidRPr="00634235">
        <w:rPr>
          <w:b/>
          <w:bCs/>
        </w:rPr>
        <w:t xml:space="preserve">SVM </w:t>
      </w:r>
      <w:r w:rsidR="00BD4DE5" w:rsidRPr="00634235">
        <w:rPr>
          <w:b/>
          <w:bCs/>
        </w:rPr>
        <w:t>modeling finds the boundary between groups and then performs complex transformations of the data so that the boun</w:t>
      </w:r>
      <w:r w:rsidR="001B1955" w:rsidRPr="00634235">
        <w:rPr>
          <w:b/>
          <w:bCs/>
        </w:rPr>
        <w:t>dary is clearly delineated between groups with a margin.</w:t>
      </w:r>
      <w:r w:rsidR="00634235">
        <w:rPr>
          <w:b/>
          <w:bCs/>
        </w:rPr>
        <w:t>)</w:t>
      </w:r>
    </w:p>
    <w:p w14:paraId="1BA3718A" w14:textId="063CBC91" w:rsidR="006874D3" w:rsidRDefault="006874D3" w:rsidP="00111DE0">
      <w:pPr>
        <w:pStyle w:val="Heading2"/>
      </w:pPr>
      <w:bookmarkStart w:id="12" w:name="_Toc178768150"/>
      <w:r>
        <w:t>K-Nearest Neighbor</w:t>
      </w:r>
    </w:p>
    <w:p w14:paraId="11AF4F80" w14:textId="75991A23" w:rsidR="006874D3" w:rsidRDefault="001E6DE8" w:rsidP="00AB3FD3">
      <w:r w:rsidRPr="001E6DE8">
        <w:t xml:space="preserve">A K-nearest neighbor model works with the overall idea that instances with similar attributes will have similar outcomes. </w:t>
      </w:r>
      <w:r w:rsidR="00AB3FD3">
        <w:t>K-nearest neighbors (KNN) is a supervised learning algorithm used for classification and regression tasks. The overall idea behind KNN is that instances with similar attributes tend to have similar outcomes.</w:t>
      </w:r>
      <w:r w:rsidR="00AB3FD3">
        <w:t xml:space="preserve">  F</w:t>
      </w:r>
      <w:r w:rsidR="00AB3FD3">
        <w:t>or a new data point, KNN calculates the distance between this point and all the data points in the training set. The most common distance metric used is Euclidean distance</w:t>
      </w:r>
      <w:r w:rsidR="00AB3FD3">
        <w:t xml:space="preserve">.  </w:t>
      </w:r>
      <w:r w:rsidR="00AB3FD3">
        <w:t>After calculating the distances, the algorithm identifies the K closest data points (known as "neighbors"). The value of K is a hyperparameter that determines how many neighbors to consider.</w:t>
      </w:r>
      <w:r w:rsidR="00B04805">
        <w:t xml:space="preserve">  </w:t>
      </w:r>
      <w:r w:rsidR="00AB3FD3">
        <w:t>For classification, the model takes a majority vote of the classes among the K nearest neighbors. The class that appears most often among the neighbors is assigned to the new data point.</w:t>
      </w:r>
    </w:p>
    <w:bookmarkEnd w:id="12"/>
    <w:p w14:paraId="406FE5C6" w14:textId="77777777" w:rsidR="009761DD" w:rsidRDefault="009761DD" w:rsidP="009761DD">
      <w:pPr>
        <w:keepNext/>
      </w:pPr>
      <w:r w:rsidRPr="009761DD">
        <w:lastRenderedPageBreak/>
        <w:drawing>
          <wp:inline distT="0" distB="0" distL="0" distR="0" wp14:anchorId="4B618CE9" wp14:editId="258C740F">
            <wp:extent cx="5308600" cy="2634449"/>
            <wp:effectExtent l="0" t="0" r="6350" b="0"/>
            <wp:docPr id="110510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9403" name=""/>
                    <pic:cNvPicPr/>
                  </pic:nvPicPr>
                  <pic:blipFill>
                    <a:blip r:embed="rId18"/>
                    <a:stretch>
                      <a:fillRect/>
                    </a:stretch>
                  </pic:blipFill>
                  <pic:spPr>
                    <a:xfrm>
                      <a:off x="0" y="0"/>
                      <a:ext cx="5328019" cy="2644086"/>
                    </a:xfrm>
                    <a:prstGeom prst="rect">
                      <a:avLst/>
                    </a:prstGeom>
                  </pic:spPr>
                </pic:pic>
              </a:graphicData>
            </a:graphic>
          </wp:inline>
        </w:drawing>
      </w:r>
    </w:p>
    <w:p w14:paraId="4362C414" w14:textId="13AB6E9A" w:rsidR="000B14D4" w:rsidRDefault="009761DD" w:rsidP="009761DD">
      <w:pPr>
        <w:pStyle w:val="Caption"/>
      </w:pPr>
      <w:r>
        <w:t xml:space="preserve">Figure </w:t>
      </w:r>
      <w:fldSimple w:instr=" SEQ Figure \* ARABIC ">
        <w:r>
          <w:rPr>
            <w:noProof/>
          </w:rPr>
          <w:t>5</w:t>
        </w:r>
      </w:fldSimple>
      <w:r>
        <w:t>:  KNN (Courtesy</w:t>
      </w:r>
      <w:proofErr w:type="gramStart"/>
      <w:r>
        <w:t>:  IBM</w:t>
      </w:r>
      <w:proofErr w:type="gramEnd"/>
      <w:r>
        <w:t xml:space="preserve"> Skills Network</w:t>
      </w:r>
      <w:r w:rsidR="001C221B">
        <w:t>)</w:t>
      </w:r>
    </w:p>
    <w:p w14:paraId="5AD264C3" w14:textId="77777777" w:rsidR="00A43BF0" w:rsidRDefault="00A43BF0" w:rsidP="00F26AFB"/>
    <w:p w14:paraId="5CE09408" w14:textId="3D0FE896" w:rsidR="00A43BF0" w:rsidRPr="00F26AFB" w:rsidRDefault="00A43BF0" w:rsidP="00F26AFB">
      <w:pPr>
        <w:sectPr w:rsidR="00A43BF0" w:rsidRPr="00F26AFB" w:rsidSect="00582176">
          <w:pgSz w:w="12240" w:h="15840"/>
          <w:pgMar w:top="1440" w:right="1440" w:bottom="1440" w:left="1440" w:header="720" w:footer="720" w:gutter="0"/>
          <w:cols w:space="720"/>
          <w:docGrid w:linePitch="360"/>
        </w:sectPr>
      </w:pPr>
    </w:p>
    <w:p w14:paraId="2F598F61" w14:textId="465A95DA" w:rsidR="00980509" w:rsidRPr="00980509" w:rsidRDefault="002E365F" w:rsidP="00980509">
      <w:pPr>
        <w:pStyle w:val="Heading1"/>
      </w:pPr>
      <w:bookmarkStart w:id="13" w:name="_Toc178768152"/>
      <w:r>
        <w:lastRenderedPageBreak/>
        <w:t xml:space="preserve">Discussion of </w:t>
      </w:r>
      <w:r w:rsidR="00980509">
        <w:t>Results</w:t>
      </w:r>
      <w:r>
        <w:t xml:space="preserve"> and Next Steps</w:t>
      </w:r>
      <w:bookmarkEnd w:id="13"/>
    </w:p>
    <w:p w14:paraId="07E446D9" w14:textId="5F6EEEAD" w:rsidR="00E7516F" w:rsidRDefault="00E7516F" w:rsidP="00E7516F">
      <w:r>
        <w:t>Each of the models were evaluated against the test data set.  The model was used to predict the Parkinsons diagnosis and then the predictions were compared to the test data to determine the accuracy, precision and recall as defined below:</w:t>
      </w:r>
    </w:p>
    <w:p w14:paraId="5B7E98BF" w14:textId="55F1BD1D" w:rsidR="00E7516F" w:rsidRDefault="00E7516F" w:rsidP="00E7516F">
      <w:r>
        <w:t>Accuracy</w:t>
      </w:r>
      <w:r w:rsidR="00E410CB">
        <w:t xml:space="preserve"> Score</w:t>
      </w:r>
      <w:r>
        <w:t>:</w:t>
      </w:r>
      <w:r w:rsidR="00184762">
        <w:t xml:space="preserve"> </w:t>
      </w:r>
      <w:r w:rsidR="00B51296">
        <w:t xml:space="preserve">Python’s </w:t>
      </w:r>
      <w:r w:rsidR="00E410CB">
        <w:t>Sci</w:t>
      </w:r>
      <w:r w:rsidR="00B51296">
        <w:t>-</w:t>
      </w:r>
      <w:r w:rsidR="00E410CB">
        <w:t>Kit</w:t>
      </w:r>
      <w:r w:rsidR="00B51296">
        <w:t>-</w:t>
      </w:r>
      <w:r w:rsidR="00E410CB">
        <w:t xml:space="preserve">Learn </w:t>
      </w:r>
      <w:r w:rsidR="00B51296">
        <w:t>“</w:t>
      </w:r>
      <w:r w:rsidR="00E410CB">
        <w:t>accuracy</w:t>
      </w:r>
      <w:r w:rsidR="00184762">
        <w:t xml:space="preserve"> </w:t>
      </w:r>
      <w:r w:rsidR="00E410CB">
        <w:t>score</w:t>
      </w:r>
      <w:r w:rsidR="00B51296">
        <w:t>”</w:t>
      </w:r>
      <w:r w:rsidR="00E410CB">
        <w:t xml:space="preserve"> was used to measure the accuracy of each model.  </w:t>
      </w:r>
      <w:r w:rsidR="007C3F79">
        <w:t>Accuracy is measured by comparing the number of correct predictions to the total number of predictions.</w:t>
      </w:r>
    </w:p>
    <w:p w14:paraId="635478E5" w14:textId="15F6CA9D" w:rsidR="00B51296" w:rsidRPr="00A439EE" w:rsidRDefault="000C74A6" w:rsidP="00E7516F">
      <w:pPr>
        <w:rPr>
          <w:rFonts w:eastAsiaTheme="minorEastAsia"/>
        </w:rPr>
      </w:pPr>
      <m:oMathPara>
        <m:oMath>
          <m:r>
            <w:rPr>
              <w:rFonts w:ascii="Cambria Math" w:hAnsi="Cambria Math"/>
            </w:rPr>
            <m:t>Accuracy Score=</m:t>
          </m:r>
          <m:f>
            <m:fPr>
              <m:ctrlPr>
                <w:rPr>
                  <w:rFonts w:ascii="Cambria Math" w:hAnsi="Cambria Math"/>
                  <w:i/>
                </w:rPr>
              </m:ctrlPr>
            </m:fPr>
            <m:num>
              <m:r>
                <w:rPr>
                  <w:rFonts w:ascii="Cambria Math" w:hAnsi="Cambria Math"/>
                </w:rPr>
                <m:t>True Positives+True Negatives</m:t>
              </m:r>
              <m:ctrlPr>
                <w:rPr>
                  <w:rFonts w:ascii="Cambria Math" w:eastAsiaTheme="minorEastAsia" w:hAnsi="Cambria Math"/>
                  <w:i/>
                </w:rPr>
              </m:ctrlPr>
            </m:num>
            <m:den>
              <m:r>
                <w:rPr>
                  <w:rFonts w:ascii="Cambria Math" w:eastAsiaTheme="minorEastAsia" w:hAnsi="Cambria Math"/>
                </w:rPr>
                <m:t>Total Predictions</m:t>
              </m:r>
            </m:den>
          </m:f>
        </m:oMath>
      </m:oMathPara>
    </w:p>
    <w:p w14:paraId="3A7447D5" w14:textId="658275C4" w:rsidR="0011722D" w:rsidRDefault="00E7516F" w:rsidP="00E7516F">
      <w:r>
        <w:t>Precision:</w:t>
      </w:r>
      <w:r w:rsidR="00184762">
        <w:t xml:space="preserve"> </w:t>
      </w:r>
      <w:r w:rsidR="003F6646">
        <w:t>Precision is the measure of accurately predicting an outcome</w:t>
      </w:r>
      <w:r w:rsidR="0045016D">
        <w:t xml:space="preserve"> (True Positives)</w:t>
      </w:r>
      <w:r w:rsidR="003F6646">
        <w:t xml:space="preserve"> relative to the total </w:t>
      </w:r>
      <w:r w:rsidR="0045016D">
        <w:t>predicted positives</w:t>
      </w:r>
      <w:r w:rsidR="00C07288">
        <w:t xml:space="preserve"> (True Positives + False Positives)</w:t>
      </w:r>
      <w:r w:rsidR="00B50AA9">
        <w:t>.</w:t>
      </w:r>
      <w:r w:rsidR="00C07288">
        <w:t xml:space="preserve">  It measures the accuracy of positive predictions of a model.</w:t>
      </w:r>
      <w:r w:rsidR="00282D23">
        <w:t xml:space="preserve">  Precision is focused on the model’s ability to predict </w:t>
      </w:r>
      <w:r w:rsidR="001C0ACD">
        <w:t xml:space="preserve">positive predictions and is a useful metric when there is a high cost of </w:t>
      </w:r>
      <w:r w:rsidR="002C31B2">
        <w:t xml:space="preserve">false positives or when a false positive is </w:t>
      </w:r>
      <w:r w:rsidR="000C424A">
        <w:t>highly undesired.</w:t>
      </w:r>
    </w:p>
    <w:p w14:paraId="22B6ADC8" w14:textId="4742E91E" w:rsidR="00E7516F" w:rsidRPr="00A439EE" w:rsidRDefault="0011722D" w:rsidP="00E7516F">
      <w:pPr>
        <w:rPr>
          <w:rFonts w:eastAsiaTheme="minorEastAsia"/>
        </w:rPr>
      </w:pPr>
      <m:oMathPara>
        <m:oMath>
          <m:r>
            <w:rPr>
              <w:rFonts w:ascii="Cambria Math" w:hAnsi="Cambria Math"/>
            </w:rPr>
            <m:t>Precision=</m:t>
          </m:r>
          <m:f>
            <m:fPr>
              <m:ctrlPr>
                <w:rPr>
                  <w:rFonts w:ascii="Cambria Math" w:hAnsi="Cambria Math"/>
                  <w:i/>
                </w:rPr>
              </m:ctrlPr>
            </m:fPr>
            <m:num>
              <m:r>
                <w:rPr>
                  <w:rFonts w:ascii="Cambria Math" w:hAnsi="Cambria Math"/>
                </w:rPr>
                <m:t>True Positives (TP)</m:t>
              </m:r>
              <m:ctrlPr>
                <w:rPr>
                  <w:rFonts w:ascii="Cambria Math" w:eastAsiaTheme="minorEastAsia" w:hAnsi="Cambria Math"/>
                  <w:i/>
                </w:rPr>
              </m:ctrlPr>
            </m:num>
            <m:den>
              <m:r>
                <w:rPr>
                  <w:rFonts w:ascii="Cambria Math" w:eastAsiaTheme="minorEastAsia" w:hAnsi="Cambria Math"/>
                </w:rPr>
                <m:t xml:space="preserve">True Positives </m:t>
              </m:r>
              <m:d>
                <m:dPr>
                  <m:ctrlPr>
                    <w:rPr>
                      <w:rFonts w:ascii="Cambria Math" w:eastAsiaTheme="minorEastAsia" w:hAnsi="Cambria Math"/>
                      <w:i/>
                    </w:rPr>
                  </m:ctrlPr>
                </m:dPr>
                <m:e>
                  <m:r>
                    <w:rPr>
                      <w:rFonts w:ascii="Cambria Math" w:eastAsiaTheme="minorEastAsia" w:hAnsi="Cambria Math"/>
                    </w:rPr>
                    <m:t>TP</m:t>
                  </m:r>
                </m:e>
              </m:d>
              <m:r>
                <w:rPr>
                  <w:rFonts w:ascii="Cambria Math" w:eastAsiaTheme="minorEastAsia" w:hAnsi="Cambria Math"/>
                </w:rPr>
                <m:t>+False Positives (FP)</m:t>
              </m:r>
            </m:den>
          </m:f>
        </m:oMath>
      </m:oMathPara>
    </w:p>
    <w:p w14:paraId="03BC7E72" w14:textId="4B6B11A0" w:rsidR="00E7516F" w:rsidRDefault="00E7516F" w:rsidP="00E7516F">
      <w:r>
        <w:t>Recall:</w:t>
      </w:r>
      <w:r w:rsidR="00184762">
        <w:t xml:space="preserve"> </w:t>
      </w:r>
      <w:r w:rsidR="00342699">
        <w:t xml:space="preserve">Recall measures the model’s ability to predict </w:t>
      </w:r>
      <w:r w:rsidR="00B21F0E">
        <w:t xml:space="preserve">all positive outcomes.   Of all the positive </w:t>
      </w:r>
      <w:r w:rsidR="0007543B">
        <w:t xml:space="preserve">instances, how well did the model predict them?  This is useful when </w:t>
      </w:r>
      <w:r w:rsidR="009846C9">
        <w:t xml:space="preserve">mischaracterizing an actual positive diagnosis </w:t>
      </w:r>
      <w:r w:rsidR="0007543B">
        <w:t xml:space="preserve">is costly.  </w:t>
      </w:r>
      <w:r w:rsidR="00C86343">
        <w:t xml:space="preserve">For instance, a negative cancer diagnosis </w:t>
      </w:r>
      <w:r w:rsidR="00DF3E6F">
        <w:t xml:space="preserve">when the patient </w:t>
      </w:r>
      <w:r w:rsidR="009846C9">
        <w:t>has</w:t>
      </w:r>
      <w:r w:rsidR="00DF3E6F">
        <w:t xml:space="preserve"> cancer is a costly mis</w:t>
      </w:r>
      <w:r w:rsidR="0020568C">
        <w:t>characterization</w:t>
      </w:r>
      <w:r w:rsidR="00DF3E6F">
        <w:t xml:space="preserve">.  </w:t>
      </w:r>
      <w:r w:rsidR="00A439EE">
        <w:t>Recall is measured as follows:</w:t>
      </w:r>
    </w:p>
    <w:p w14:paraId="1C6EECFC" w14:textId="5F150F91" w:rsidR="00A439EE" w:rsidRPr="00184762" w:rsidRDefault="001F29EC" w:rsidP="00E7516F">
      <w:pPr>
        <w:rPr>
          <w:rFonts w:eastAsiaTheme="minorEastAsia"/>
        </w:rPr>
      </w:pPr>
      <m:oMathPara>
        <m:oMath>
          <m:r>
            <w:rPr>
              <w:rFonts w:ascii="Cambria Math" w:hAnsi="Cambria Math"/>
            </w:rPr>
            <m:t>Recall=</m:t>
          </m:r>
          <m:f>
            <m:fPr>
              <m:ctrlPr>
                <w:rPr>
                  <w:rFonts w:ascii="Cambria Math" w:hAnsi="Cambria Math"/>
                  <w:i/>
                </w:rPr>
              </m:ctrlPr>
            </m:fPr>
            <m:num>
              <m:r>
                <w:rPr>
                  <w:rFonts w:ascii="Cambria Math" w:hAnsi="Cambria Math"/>
                </w:rPr>
                <m:t>True Positives (TP)</m:t>
              </m:r>
              <m:ctrlPr>
                <w:rPr>
                  <w:rFonts w:ascii="Cambria Math" w:eastAsiaTheme="minorEastAsia" w:hAnsi="Cambria Math"/>
                  <w:i/>
                </w:rPr>
              </m:ctrlPr>
            </m:num>
            <m:den>
              <m:r>
                <w:rPr>
                  <w:rFonts w:ascii="Cambria Math" w:eastAsiaTheme="minorEastAsia" w:hAnsi="Cambria Math"/>
                </w:rPr>
                <m:t xml:space="preserve">True Positives </m:t>
              </m:r>
              <m:d>
                <m:dPr>
                  <m:ctrlPr>
                    <w:rPr>
                      <w:rFonts w:ascii="Cambria Math" w:eastAsiaTheme="minorEastAsia" w:hAnsi="Cambria Math"/>
                      <w:i/>
                    </w:rPr>
                  </m:ctrlPr>
                </m:dPr>
                <m:e>
                  <m:r>
                    <w:rPr>
                      <w:rFonts w:ascii="Cambria Math" w:eastAsiaTheme="minorEastAsia" w:hAnsi="Cambria Math"/>
                    </w:rPr>
                    <m:t>TP</m:t>
                  </m:r>
                </m:e>
              </m:d>
              <m:r>
                <w:rPr>
                  <w:rFonts w:ascii="Cambria Math" w:eastAsiaTheme="minorEastAsia" w:hAnsi="Cambria Math"/>
                </w:rPr>
                <m:t>+False Negatives (FN)</m:t>
              </m:r>
            </m:den>
          </m:f>
        </m:oMath>
      </m:oMathPara>
    </w:p>
    <w:p w14:paraId="6DA9C7BF" w14:textId="2ABF142E" w:rsidR="00E410CB" w:rsidRDefault="00E410CB" w:rsidP="00E410CB">
      <w:pPr>
        <w:pStyle w:val="Caption"/>
        <w:keepNext/>
      </w:pPr>
      <w:r>
        <w:t xml:space="preserve">Table </w:t>
      </w:r>
      <w:fldSimple w:instr=" SEQ Table \* ARABIC ">
        <w:r>
          <w:rPr>
            <w:noProof/>
          </w:rPr>
          <w:t>1</w:t>
        </w:r>
      </w:fldSimple>
      <w:r>
        <w:t>:  Model Results</w:t>
      </w:r>
    </w:p>
    <w:tbl>
      <w:tblPr>
        <w:tblStyle w:val="GridTable4"/>
        <w:tblW w:w="0" w:type="auto"/>
        <w:tblLook w:val="04A0" w:firstRow="1" w:lastRow="0" w:firstColumn="1" w:lastColumn="0" w:noHBand="0" w:noVBand="1"/>
      </w:tblPr>
      <w:tblGrid>
        <w:gridCol w:w="1795"/>
        <w:gridCol w:w="1511"/>
        <w:gridCol w:w="1511"/>
        <w:gridCol w:w="1511"/>
        <w:gridCol w:w="1511"/>
        <w:gridCol w:w="1511"/>
      </w:tblGrid>
      <w:tr w:rsidR="00232D94" w:rsidRPr="00094C3B" w14:paraId="3D2CC418" w14:textId="77777777" w:rsidTr="005E0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14B9867" w14:textId="77777777" w:rsidR="00E7516F" w:rsidRPr="00094C3B" w:rsidRDefault="00E7516F" w:rsidP="00C71868">
            <w:pPr>
              <w:rPr>
                <w:sz w:val="22"/>
              </w:rPr>
            </w:pPr>
            <w:r w:rsidRPr="00094C3B">
              <w:rPr>
                <w:sz w:val="22"/>
              </w:rPr>
              <w:t>Model Type</w:t>
            </w:r>
          </w:p>
        </w:tc>
        <w:tc>
          <w:tcPr>
            <w:tcW w:w="1511" w:type="dxa"/>
          </w:tcPr>
          <w:p w14:paraId="7C22A212" w14:textId="77777777" w:rsidR="00E7516F" w:rsidRPr="00094C3B" w:rsidRDefault="00E7516F" w:rsidP="00C71868">
            <w:pPr>
              <w:cnfStyle w:val="100000000000" w:firstRow="1" w:lastRow="0" w:firstColumn="0" w:lastColumn="0" w:oddVBand="0" w:evenVBand="0" w:oddHBand="0" w:evenHBand="0" w:firstRowFirstColumn="0" w:firstRowLastColumn="0" w:lastRowFirstColumn="0" w:lastRowLastColumn="0"/>
              <w:rPr>
                <w:sz w:val="22"/>
              </w:rPr>
            </w:pPr>
            <w:r w:rsidRPr="00094C3B">
              <w:rPr>
                <w:sz w:val="22"/>
              </w:rPr>
              <w:t>Accuracy Score</w:t>
            </w:r>
          </w:p>
        </w:tc>
        <w:tc>
          <w:tcPr>
            <w:tcW w:w="1511" w:type="dxa"/>
          </w:tcPr>
          <w:p w14:paraId="4D9A11CA" w14:textId="77777777" w:rsidR="00232D94" w:rsidRDefault="00E7516F" w:rsidP="00C71868">
            <w:pPr>
              <w:cnfStyle w:val="100000000000" w:firstRow="1" w:lastRow="0" w:firstColumn="0" w:lastColumn="0" w:oddVBand="0" w:evenVBand="0" w:oddHBand="0" w:evenHBand="0" w:firstRowFirstColumn="0" w:firstRowLastColumn="0" w:lastRowFirstColumn="0" w:lastRowLastColumn="0"/>
              <w:rPr>
                <w:b w:val="0"/>
                <w:bCs w:val="0"/>
                <w:sz w:val="22"/>
              </w:rPr>
            </w:pPr>
            <w:r w:rsidRPr="00094C3B">
              <w:rPr>
                <w:sz w:val="22"/>
              </w:rPr>
              <w:t>Precision</w:t>
            </w:r>
          </w:p>
          <w:p w14:paraId="2D13CFC0" w14:textId="0783FF84" w:rsidR="00E7516F" w:rsidRPr="00094C3B" w:rsidRDefault="00232D94" w:rsidP="00C71868">
            <w:pPr>
              <w:cnfStyle w:val="100000000000" w:firstRow="1" w:lastRow="0" w:firstColumn="0" w:lastColumn="0" w:oddVBand="0" w:evenVBand="0" w:oddHBand="0" w:evenHBand="0" w:firstRowFirstColumn="0" w:firstRowLastColumn="0" w:lastRowFirstColumn="0" w:lastRowLastColumn="0"/>
              <w:rPr>
                <w:sz w:val="22"/>
              </w:rPr>
            </w:pPr>
            <w:r>
              <w:rPr>
                <w:sz w:val="22"/>
              </w:rPr>
              <w:t xml:space="preserve">Positive </w:t>
            </w:r>
            <w:r w:rsidR="00E7516F" w:rsidRPr="00094C3B">
              <w:rPr>
                <w:sz w:val="22"/>
              </w:rPr>
              <w:t>Diagnosis</w:t>
            </w:r>
          </w:p>
        </w:tc>
        <w:tc>
          <w:tcPr>
            <w:tcW w:w="1511" w:type="dxa"/>
          </w:tcPr>
          <w:p w14:paraId="5ABC20AB" w14:textId="62645174" w:rsidR="00232D94" w:rsidRPr="00232D94" w:rsidRDefault="00232D94" w:rsidP="00C71868">
            <w:pPr>
              <w:cnfStyle w:val="100000000000" w:firstRow="1" w:lastRow="0" w:firstColumn="0" w:lastColumn="0" w:oddVBand="0" w:evenVBand="0" w:oddHBand="0" w:evenHBand="0" w:firstRowFirstColumn="0" w:firstRowLastColumn="0" w:lastRowFirstColumn="0" w:lastRowLastColumn="0"/>
              <w:rPr>
                <w:sz w:val="22"/>
              </w:rPr>
            </w:pPr>
            <w:r w:rsidRPr="00232D94">
              <w:rPr>
                <w:sz w:val="22"/>
              </w:rPr>
              <w:t xml:space="preserve">Recall </w:t>
            </w:r>
          </w:p>
          <w:p w14:paraId="1C84994C" w14:textId="71796F9F" w:rsidR="00E7516F" w:rsidRPr="00094C3B" w:rsidRDefault="00232D94" w:rsidP="00C71868">
            <w:pPr>
              <w:cnfStyle w:val="100000000000" w:firstRow="1" w:lastRow="0" w:firstColumn="0" w:lastColumn="0" w:oddVBand="0" w:evenVBand="0" w:oddHBand="0" w:evenHBand="0" w:firstRowFirstColumn="0" w:firstRowLastColumn="0" w:lastRowFirstColumn="0" w:lastRowLastColumn="0"/>
              <w:rPr>
                <w:sz w:val="22"/>
              </w:rPr>
            </w:pPr>
            <w:r>
              <w:rPr>
                <w:sz w:val="22"/>
              </w:rPr>
              <w:t xml:space="preserve">Positive </w:t>
            </w:r>
            <w:r w:rsidRPr="00094C3B">
              <w:rPr>
                <w:sz w:val="22"/>
              </w:rPr>
              <w:t>Diagnosis</w:t>
            </w:r>
          </w:p>
        </w:tc>
        <w:tc>
          <w:tcPr>
            <w:tcW w:w="1511" w:type="dxa"/>
          </w:tcPr>
          <w:p w14:paraId="25F9B7C7" w14:textId="77777777" w:rsidR="00E7516F" w:rsidRPr="00094C3B" w:rsidRDefault="00E7516F" w:rsidP="00C71868">
            <w:pPr>
              <w:cnfStyle w:val="100000000000" w:firstRow="1" w:lastRow="0" w:firstColumn="0" w:lastColumn="0" w:oddVBand="0" w:evenVBand="0" w:oddHBand="0" w:evenHBand="0" w:firstRowFirstColumn="0" w:firstRowLastColumn="0" w:lastRowFirstColumn="0" w:lastRowLastColumn="0"/>
              <w:rPr>
                <w:sz w:val="22"/>
              </w:rPr>
            </w:pPr>
            <w:r w:rsidRPr="00094C3B">
              <w:rPr>
                <w:sz w:val="22"/>
              </w:rPr>
              <w:t>Precision</w:t>
            </w:r>
          </w:p>
          <w:p w14:paraId="2FC7DB3B" w14:textId="77777777" w:rsidR="005E0D75" w:rsidRDefault="00232D94" w:rsidP="00C71868">
            <w:pPr>
              <w:cnfStyle w:val="100000000000" w:firstRow="1" w:lastRow="0" w:firstColumn="0" w:lastColumn="0" w:oddVBand="0" w:evenVBand="0" w:oddHBand="0" w:evenHBand="0" w:firstRowFirstColumn="0" w:firstRowLastColumn="0" w:lastRowFirstColumn="0" w:lastRowLastColumn="0"/>
              <w:rPr>
                <w:b w:val="0"/>
                <w:bCs w:val="0"/>
                <w:sz w:val="22"/>
              </w:rPr>
            </w:pPr>
            <w:r>
              <w:rPr>
                <w:sz w:val="22"/>
              </w:rPr>
              <w:t>Negative</w:t>
            </w:r>
          </w:p>
          <w:p w14:paraId="780C057C" w14:textId="67FEA9E0" w:rsidR="00E7516F" w:rsidRPr="00094C3B" w:rsidRDefault="00E7516F" w:rsidP="00C71868">
            <w:pPr>
              <w:cnfStyle w:val="100000000000" w:firstRow="1" w:lastRow="0" w:firstColumn="0" w:lastColumn="0" w:oddVBand="0" w:evenVBand="0" w:oddHBand="0" w:evenHBand="0" w:firstRowFirstColumn="0" w:firstRowLastColumn="0" w:lastRowFirstColumn="0" w:lastRowLastColumn="0"/>
              <w:rPr>
                <w:sz w:val="22"/>
              </w:rPr>
            </w:pPr>
            <w:r w:rsidRPr="00094C3B">
              <w:rPr>
                <w:sz w:val="22"/>
              </w:rPr>
              <w:t>Diagnosis</w:t>
            </w:r>
          </w:p>
        </w:tc>
        <w:tc>
          <w:tcPr>
            <w:tcW w:w="1511" w:type="dxa"/>
          </w:tcPr>
          <w:p w14:paraId="003B6F18" w14:textId="77777777" w:rsidR="00E7516F" w:rsidRPr="00094C3B" w:rsidRDefault="00E7516F" w:rsidP="00C71868">
            <w:pPr>
              <w:cnfStyle w:val="100000000000" w:firstRow="1" w:lastRow="0" w:firstColumn="0" w:lastColumn="0" w:oddVBand="0" w:evenVBand="0" w:oddHBand="0" w:evenHBand="0" w:firstRowFirstColumn="0" w:firstRowLastColumn="0" w:lastRowFirstColumn="0" w:lastRowLastColumn="0"/>
              <w:rPr>
                <w:sz w:val="22"/>
              </w:rPr>
            </w:pPr>
            <w:r w:rsidRPr="00094C3B">
              <w:rPr>
                <w:sz w:val="22"/>
              </w:rPr>
              <w:t>Recall</w:t>
            </w:r>
          </w:p>
          <w:p w14:paraId="0321A7BE" w14:textId="42BB4866" w:rsidR="00E7516F" w:rsidRPr="00094C3B" w:rsidRDefault="00232D94" w:rsidP="00C71868">
            <w:pPr>
              <w:cnfStyle w:val="100000000000" w:firstRow="1" w:lastRow="0" w:firstColumn="0" w:lastColumn="0" w:oddVBand="0" w:evenVBand="0" w:oddHBand="0" w:evenHBand="0" w:firstRowFirstColumn="0" w:firstRowLastColumn="0" w:lastRowFirstColumn="0" w:lastRowLastColumn="0"/>
              <w:rPr>
                <w:sz w:val="22"/>
              </w:rPr>
            </w:pPr>
            <w:r>
              <w:rPr>
                <w:sz w:val="22"/>
              </w:rPr>
              <w:t xml:space="preserve">Negative </w:t>
            </w:r>
            <w:r w:rsidR="00E7516F" w:rsidRPr="00094C3B">
              <w:rPr>
                <w:sz w:val="22"/>
              </w:rPr>
              <w:t>Diagnosis</w:t>
            </w:r>
          </w:p>
        </w:tc>
      </w:tr>
      <w:tr w:rsidR="00232D94" w:rsidRPr="00094C3B" w14:paraId="19D5033F" w14:textId="77777777" w:rsidTr="005E0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96BAB0A" w14:textId="77777777" w:rsidR="00E7516F" w:rsidRPr="00094C3B" w:rsidRDefault="00E7516F" w:rsidP="00C71868">
            <w:pPr>
              <w:rPr>
                <w:sz w:val="22"/>
              </w:rPr>
            </w:pPr>
            <w:r w:rsidRPr="00094C3B">
              <w:rPr>
                <w:sz w:val="22"/>
              </w:rPr>
              <w:t>Logistic Regression</w:t>
            </w:r>
          </w:p>
        </w:tc>
        <w:tc>
          <w:tcPr>
            <w:tcW w:w="1511" w:type="dxa"/>
          </w:tcPr>
          <w:p w14:paraId="328D92D9"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0.78</w:t>
            </w:r>
          </w:p>
        </w:tc>
        <w:tc>
          <w:tcPr>
            <w:tcW w:w="1511" w:type="dxa"/>
          </w:tcPr>
          <w:p w14:paraId="7C475E2E"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0.83</w:t>
            </w:r>
          </w:p>
        </w:tc>
        <w:tc>
          <w:tcPr>
            <w:tcW w:w="1511" w:type="dxa"/>
          </w:tcPr>
          <w:p w14:paraId="58F4F243"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0.84</w:t>
            </w:r>
          </w:p>
        </w:tc>
        <w:tc>
          <w:tcPr>
            <w:tcW w:w="1511" w:type="dxa"/>
          </w:tcPr>
          <w:p w14:paraId="47FECF61"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0.70</w:t>
            </w:r>
          </w:p>
        </w:tc>
        <w:tc>
          <w:tcPr>
            <w:tcW w:w="1511" w:type="dxa"/>
          </w:tcPr>
          <w:p w14:paraId="15668A51"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0.68</w:t>
            </w:r>
          </w:p>
        </w:tc>
      </w:tr>
      <w:tr w:rsidR="00232D94" w:rsidRPr="00094C3B" w14:paraId="589C152D" w14:textId="77777777" w:rsidTr="005E0D75">
        <w:tc>
          <w:tcPr>
            <w:cnfStyle w:val="001000000000" w:firstRow="0" w:lastRow="0" w:firstColumn="1" w:lastColumn="0" w:oddVBand="0" w:evenVBand="0" w:oddHBand="0" w:evenHBand="0" w:firstRowFirstColumn="0" w:firstRowLastColumn="0" w:lastRowFirstColumn="0" w:lastRowLastColumn="0"/>
            <w:tcW w:w="1795" w:type="dxa"/>
          </w:tcPr>
          <w:p w14:paraId="1BEA35BF" w14:textId="77777777" w:rsidR="00E7516F" w:rsidRPr="00094C3B" w:rsidRDefault="00E7516F" w:rsidP="00C71868">
            <w:pPr>
              <w:rPr>
                <w:sz w:val="22"/>
              </w:rPr>
            </w:pPr>
            <w:r w:rsidRPr="00094C3B">
              <w:rPr>
                <w:sz w:val="22"/>
              </w:rPr>
              <w:t>Logistic Regression</w:t>
            </w:r>
            <w:r>
              <w:rPr>
                <w:sz w:val="22"/>
              </w:rPr>
              <w:t xml:space="preserve"> w Grid Search</w:t>
            </w:r>
          </w:p>
        </w:tc>
        <w:tc>
          <w:tcPr>
            <w:tcW w:w="1511" w:type="dxa"/>
          </w:tcPr>
          <w:p w14:paraId="031C9A29" w14:textId="77777777" w:rsidR="00E7516F" w:rsidRDefault="00E7516F" w:rsidP="00C71868">
            <w:pPr>
              <w:cnfStyle w:val="000000000000" w:firstRow="0" w:lastRow="0" w:firstColumn="0" w:lastColumn="0" w:oddVBand="0" w:evenVBand="0" w:oddHBand="0" w:evenHBand="0" w:firstRowFirstColumn="0" w:firstRowLastColumn="0" w:lastRowFirstColumn="0" w:lastRowLastColumn="0"/>
              <w:rPr>
                <w:sz w:val="22"/>
              </w:rPr>
            </w:pPr>
            <w:r>
              <w:rPr>
                <w:sz w:val="22"/>
              </w:rPr>
              <w:t>0.78</w:t>
            </w:r>
          </w:p>
        </w:tc>
        <w:tc>
          <w:tcPr>
            <w:tcW w:w="1511" w:type="dxa"/>
          </w:tcPr>
          <w:p w14:paraId="7B52CC17" w14:textId="77777777" w:rsidR="00E7516F" w:rsidRDefault="00E7516F" w:rsidP="00C71868">
            <w:pPr>
              <w:cnfStyle w:val="000000000000" w:firstRow="0" w:lastRow="0" w:firstColumn="0" w:lastColumn="0" w:oddVBand="0" w:evenVBand="0" w:oddHBand="0" w:evenHBand="0" w:firstRowFirstColumn="0" w:firstRowLastColumn="0" w:lastRowFirstColumn="0" w:lastRowLastColumn="0"/>
              <w:rPr>
                <w:sz w:val="22"/>
              </w:rPr>
            </w:pPr>
            <w:r>
              <w:rPr>
                <w:sz w:val="22"/>
              </w:rPr>
              <w:t>0.83</w:t>
            </w:r>
          </w:p>
        </w:tc>
        <w:tc>
          <w:tcPr>
            <w:tcW w:w="1511" w:type="dxa"/>
          </w:tcPr>
          <w:p w14:paraId="326C8D36" w14:textId="77777777" w:rsidR="00E7516F" w:rsidRDefault="00E7516F" w:rsidP="00C71868">
            <w:pPr>
              <w:cnfStyle w:val="000000000000" w:firstRow="0" w:lastRow="0" w:firstColumn="0" w:lastColumn="0" w:oddVBand="0" w:evenVBand="0" w:oddHBand="0" w:evenHBand="0" w:firstRowFirstColumn="0" w:firstRowLastColumn="0" w:lastRowFirstColumn="0" w:lastRowLastColumn="0"/>
              <w:rPr>
                <w:sz w:val="22"/>
              </w:rPr>
            </w:pPr>
            <w:r>
              <w:rPr>
                <w:sz w:val="22"/>
              </w:rPr>
              <w:t>0.84</w:t>
            </w:r>
          </w:p>
        </w:tc>
        <w:tc>
          <w:tcPr>
            <w:tcW w:w="1511" w:type="dxa"/>
          </w:tcPr>
          <w:p w14:paraId="09722EF5" w14:textId="77777777" w:rsidR="00E7516F" w:rsidRDefault="00E7516F" w:rsidP="00C71868">
            <w:pPr>
              <w:cnfStyle w:val="000000000000" w:firstRow="0" w:lastRow="0" w:firstColumn="0" w:lastColumn="0" w:oddVBand="0" w:evenVBand="0" w:oddHBand="0" w:evenHBand="0" w:firstRowFirstColumn="0" w:firstRowLastColumn="0" w:lastRowFirstColumn="0" w:lastRowLastColumn="0"/>
              <w:rPr>
                <w:sz w:val="22"/>
              </w:rPr>
            </w:pPr>
            <w:r>
              <w:rPr>
                <w:sz w:val="22"/>
              </w:rPr>
              <w:t>0.70</w:t>
            </w:r>
          </w:p>
        </w:tc>
        <w:tc>
          <w:tcPr>
            <w:tcW w:w="1511" w:type="dxa"/>
          </w:tcPr>
          <w:p w14:paraId="7C80146A" w14:textId="77777777" w:rsidR="00E7516F" w:rsidRDefault="00E7516F" w:rsidP="00C71868">
            <w:pPr>
              <w:cnfStyle w:val="000000000000" w:firstRow="0" w:lastRow="0" w:firstColumn="0" w:lastColumn="0" w:oddVBand="0" w:evenVBand="0" w:oddHBand="0" w:evenHBand="0" w:firstRowFirstColumn="0" w:firstRowLastColumn="0" w:lastRowFirstColumn="0" w:lastRowLastColumn="0"/>
              <w:rPr>
                <w:sz w:val="22"/>
              </w:rPr>
            </w:pPr>
            <w:r>
              <w:rPr>
                <w:sz w:val="22"/>
              </w:rPr>
              <w:t>0.68</w:t>
            </w:r>
          </w:p>
        </w:tc>
      </w:tr>
      <w:tr w:rsidR="00232D94" w:rsidRPr="00094C3B" w14:paraId="2E724006" w14:textId="77777777" w:rsidTr="005E0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6E54420" w14:textId="77777777" w:rsidR="00E7516F" w:rsidRPr="00094C3B" w:rsidRDefault="00E7516F" w:rsidP="00C71868">
            <w:pPr>
              <w:rPr>
                <w:sz w:val="22"/>
              </w:rPr>
            </w:pPr>
            <w:r w:rsidRPr="00094C3B">
              <w:rPr>
                <w:sz w:val="22"/>
              </w:rPr>
              <w:t>Support Vector Machine</w:t>
            </w:r>
          </w:p>
        </w:tc>
        <w:tc>
          <w:tcPr>
            <w:tcW w:w="1511" w:type="dxa"/>
          </w:tcPr>
          <w:p w14:paraId="5473653A"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0.88</w:t>
            </w:r>
          </w:p>
        </w:tc>
        <w:tc>
          <w:tcPr>
            <w:tcW w:w="1511" w:type="dxa"/>
          </w:tcPr>
          <w:p w14:paraId="69FF4799"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0.91</w:t>
            </w:r>
          </w:p>
        </w:tc>
        <w:tc>
          <w:tcPr>
            <w:tcW w:w="1511" w:type="dxa"/>
          </w:tcPr>
          <w:p w14:paraId="016A9725"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0.90</w:t>
            </w:r>
          </w:p>
        </w:tc>
        <w:tc>
          <w:tcPr>
            <w:tcW w:w="1511" w:type="dxa"/>
          </w:tcPr>
          <w:p w14:paraId="713522C2"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0.82</w:t>
            </w:r>
          </w:p>
        </w:tc>
        <w:tc>
          <w:tcPr>
            <w:tcW w:w="1511" w:type="dxa"/>
          </w:tcPr>
          <w:p w14:paraId="1E834EC9"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0.83</w:t>
            </w:r>
          </w:p>
        </w:tc>
      </w:tr>
      <w:tr w:rsidR="00232D94" w:rsidRPr="00094C3B" w14:paraId="1227A20D" w14:textId="77777777" w:rsidTr="005E0D75">
        <w:tc>
          <w:tcPr>
            <w:cnfStyle w:val="001000000000" w:firstRow="0" w:lastRow="0" w:firstColumn="1" w:lastColumn="0" w:oddVBand="0" w:evenVBand="0" w:oddHBand="0" w:evenHBand="0" w:firstRowFirstColumn="0" w:firstRowLastColumn="0" w:lastRowFirstColumn="0" w:lastRowLastColumn="0"/>
            <w:tcW w:w="1795" w:type="dxa"/>
          </w:tcPr>
          <w:p w14:paraId="700EF933" w14:textId="77777777" w:rsidR="00E7516F" w:rsidRPr="00094C3B" w:rsidRDefault="00E7516F" w:rsidP="00C71868">
            <w:pPr>
              <w:rPr>
                <w:sz w:val="22"/>
              </w:rPr>
            </w:pPr>
            <w:r w:rsidRPr="00094C3B">
              <w:rPr>
                <w:sz w:val="22"/>
              </w:rPr>
              <w:t>Decision Tree Classifier</w:t>
            </w:r>
          </w:p>
        </w:tc>
        <w:tc>
          <w:tcPr>
            <w:tcW w:w="1511" w:type="dxa"/>
          </w:tcPr>
          <w:p w14:paraId="097AFD43" w14:textId="77777777" w:rsidR="00E7516F" w:rsidRPr="00094C3B" w:rsidRDefault="00E7516F" w:rsidP="00C71868">
            <w:pPr>
              <w:cnfStyle w:val="000000000000" w:firstRow="0" w:lastRow="0" w:firstColumn="0" w:lastColumn="0" w:oddVBand="0" w:evenVBand="0" w:oddHBand="0" w:evenHBand="0" w:firstRowFirstColumn="0" w:firstRowLastColumn="0" w:lastRowFirstColumn="0" w:lastRowLastColumn="0"/>
              <w:rPr>
                <w:sz w:val="22"/>
              </w:rPr>
            </w:pPr>
            <w:r>
              <w:rPr>
                <w:sz w:val="22"/>
              </w:rPr>
              <w:t>0.88</w:t>
            </w:r>
          </w:p>
        </w:tc>
        <w:tc>
          <w:tcPr>
            <w:tcW w:w="1511" w:type="dxa"/>
          </w:tcPr>
          <w:p w14:paraId="4E529DD3" w14:textId="77777777" w:rsidR="00E7516F" w:rsidRPr="00094C3B" w:rsidRDefault="00E7516F" w:rsidP="00C71868">
            <w:pPr>
              <w:cnfStyle w:val="000000000000" w:firstRow="0" w:lastRow="0" w:firstColumn="0" w:lastColumn="0" w:oddVBand="0" w:evenVBand="0" w:oddHBand="0" w:evenHBand="0" w:firstRowFirstColumn="0" w:firstRowLastColumn="0" w:lastRowFirstColumn="0" w:lastRowLastColumn="0"/>
              <w:rPr>
                <w:sz w:val="22"/>
              </w:rPr>
            </w:pPr>
            <w:r>
              <w:rPr>
                <w:sz w:val="22"/>
              </w:rPr>
              <w:t>0.93</w:t>
            </w:r>
          </w:p>
        </w:tc>
        <w:tc>
          <w:tcPr>
            <w:tcW w:w="1511" w:type="dxa"/>
          </w:tcPr>
          <w:p w14:paraId="527D811E" w14:textId="77777777" w:rsidR="00E7516F" w:rsidRPr="00094C3B" w:rsidRDefault="00E7516F" w:rsidP="00C71868">
            <w:pPr>
              <w:cnfStyle w:val="000000000000" w:firstRow="0" w:lastRow="0" w:firstColumn="0" w:lastColumn="0" w:oddVBand="0" w:evenVBand="0" w:oddHBand="0" w:evenHBand="0" w:firstRowFirstColumn="0" w:firstRowLastColumn="0" w:lastRowFirstColumn="0" w:lastRowLastColumn="0"/>
              <w:rPr>
                <w:sz w:val="22"/>
              </w:rPr>
            </w:pPr>
            <w:r>
              <w:rPr>
                <w:sz w:val="22"/>
              </w:rPr>
              <w:t>0.87</w:t>
            </w:r>
          </w:p>
        </w:tc>
        <w:tc>
          <w:tcPr>
            <w:tcW w:w="1511" w:type="dxa"/>
          </w:tcPr>
          <w:p w14:paraId="33CF3118" w14:textId="77777777" w:rsidR="00E7516F" w:rsidRPr="00094C3B" w:rsidRDefault="00E7516F" w:rsidP="00C71868">
            <w:pPr>
              <w:cnfStyle w:val="000000000000" w:firstRow="0" w:lastRow="0" w:firstColumn="0" w:lastColumn="0" w:oddVBand="0" w:evenVBand="0" w:oddHBand="0" w:evenHBand="0" w:firstRowFirstColumn="0" w:firstRowLastColumn="0" w:lastRowFirstColumn="0" w:lastRowLastColumn="0"/>
              <w:rPr>
                <w:sz w:val="22"/>
              </w:rPr>
            </w:pPr>
            <w:r>
              <w:rPr>
                <w:sz w:val="22"/>
              </w:rPr>
              <w:t>0.80</w:t>
            </w:r>
          </w:p>
        </w:tc>
        <w:tc>
          <w:tcPr>
            <w:tcW w:w="1511" w:type="dxa"/>
          </w:tcPr>
          <w:p w14:paraId="2E9B2D5A" w14:textId="77777777" w:rsidR="00E7516F" w:rsidRPr="00094C3B" w:rsidRDefault="00E7516F" w:rsidP="00C71868">
            <w:pPr>
              <w:cnfStyle w:val="000000000000" w:firstRow="0" w:lastRow="0" w:firstColumn="0" w:lastColumn="0" w:oddVBand="0" w:evenVBand="0" w:oddHBand="0" w:evenHBand="0" w:firstRowFirstColumn="0" w:firstRowLastColumn="0" w:lastRowFirstColumn="0" w:lastRowLastColumn="0"/>
              <w:rPr>
                <w:sz w:val="22"/>
              </w:rPr>
            </w:pPr>
            <w:r>
              <w:rPr>
                <w:sz w:val="22"/>
              </w:rPr>
              <w:t>0.88</w:t>
            </w:r>
          </w:p>
        </w:tc>
      </w:tr>
      <w:tr w:rsidR="00232D94" w:rsidRPr="00094C3B" w14:paraId="731DAE60" w14:textId="77777777" w:rsidTr="005E0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58083B9" w14:textId="77777777" w:rsidR="00E7516F" w:rsidRPr="00094C3B" w:rsidRDefault="00E7516F" w:rsidP="00C71868">
            <w:pPr>
              <w:rPr>
                <w:sz w:val="22"/>
              </w:rPr>
            </w:pPr>
            <w:r w:rsidRPr="00094C3B">
              <w:rPr>
                <w:sz w:val="22"/>
              </w:rPr>
              <w:t>Random Forest Classifier</w:t>
            </w:r>
          </w:p>
        </w:tc>
        <w:tc>
          <w:tcPr>
            <w:tcW w:w="1511" w:type="dxa"/>
          </w:tcPr>
          <w:p w14:paraId="7E4A101E"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0.90</w:t>
            </w:r>
          </w:p>
        </w:tc>
        <w:tc>
          <w:tcPr>
            <w:tcW w:w="1511" w:type="dxa"/>
          </w:tcPr>
          <w:p w14:paraId="7A594CC6"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0.95</w:t>
            </w:r>
          </w:p>
        </w:tc>
        <w:tc>
          <w:tcPr>
            <w:tcW w:w="1511" w:type="dxa"/>
          </w:tcPr>
          <w:p w14:paraId="4EE34E20"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0.90</w:t>
            </w:r>
          </w:p>
        </w:tc>
        <w:tc>
          <w:tcPr>
            <w:tcW w:w="1511" w:type="dxa"/>
          </w:tcPr>
          <w:p w14:paraId="013907C2"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0.83</w:t>
            </w:r>
          </w:p>
        </w:tc>
        <w:tc>
          <w:tcPr>
            <w:tcW w:w="1511" w:type="dxa"/>
          </w:tcPr>
          <w:p w14:paraId="03EB40B2" w14:textId="77777777" w:rsidR="00E7516F" w:rsidRPr="00094C3B" w:rsidRDefault="00E7516F" w:rsidP="00C71868">
            <w:pPr>
              <w:cnfStyle w:val="000000100000" w:firstRow="0" w:lastRow="0" w:firstColumn="0" w:lastColumn="0" w:oddVBand="0" w:evenVBand="0" w:oddHBand="1" w:evenHBand="0" w:firstRowFirstColumn="0" w:firstRowLastColumn="0" w:lastRowFirstColumn="0" w:lastRowLastColumn="0"/>
              <w:rPr>
                <w:sz w:val="22"/>
              </w:rPr>
            </w:pPr>
            <w:r>
              <w:rPr>
                <w:sz w:val="22"/>
              </w:rPr>
              <w:t>0.91</w:t>
            </w:r>
          </w:p>
        </w:tc>
      </w:tr>
    </w:tbl>
    <w:p w14:paraId="54B789AD" w14:textId="77777777" w:rsidR="00E7516F" w:rsidRDefault="00E7516F" w:rsidP="00E7516F"/>
    <w:p w14:paraId="246805C7" w14:textId="65900323" w:rsidR="007829AE" w:rsidRDefault="00E7516F" w:rsidP="00E7516F">
      <w:r>
        <w:lastRenderedPageBreak/>
        <w:t xml:space="preserve">The Random Forest Classifier performed the best of the five models tested.  Overall accuracy was 90% with a positive diagnosis precision of 95% and recall of 90%.  </w:t>
      </w:r>
      <w:r w:rsidR="006F00A5">
        <w:t xml:space="preserve">The model also produced the best negative diagnosis precisions and recall with 83% and 91% respectively.  </w:t>
      </w:r>
      <w:r>
        <w:t>Confusion plots were developed for each of the models but only the Random Forest Classifier plot is shown</w:t>
      </w:r>
      <w:r w:rsidR="00C03CC5">
        <w:t xml:space="preserve"> below</w:t>
      </w:r>
      <w:r>
        <w:t>.</w:t>
      </w:r>
      <w:r w:rsidR="00D67CB6">
        <w:t xml:space="preserve"> The random forest model which had the highest </w:t>
      </w:r>
      <w:r w:rsidR="00A05CC4">
        <w:t xml:space="preserve">positive </w:t>
      </w:r>
      <w:r w:rsidR="00D67CB6">
        <w:t xml:space="preserve">recall was selected because it is important to classify positive instances correctly to ensure that patients </w:t>
      </w:r>
      <w:r w:rsidR="00A05CC4">
        <w:t xml:space="preserve">that have Parkinson’s Disease </w:t>
      </w:r>
      <w:r w:rsidR="00D67CB6">
        <w:t xml:space="preserve">receive treatment.   A high </w:t>
      </w:r>
      <w:r w:rsidR="00A05CC4">
        <w:t xml:space="preserve">positive </w:t>
      </w:r>
      <w:r w:rsidR="00D67CB6">
        <w:t>precision also prevents patients from undergoing treatment unnecessarily</w:t>
      </w:r>
      <w:r w:rsidR="00A05CC4">
        <w:t xml:space="preserve"> since it produces a low false positive rate</w:t>
      </w:r>
      <w:r w:rsidR="00D67CB6">
        <w:t xml:space="preserve">.  </w:t>
      </w:r>
    </w:p>
    <w:p w14:paraId="2029828C" w14:textId="354FC516" w:rsidR="00E7516F" w:rsidRDefault="007829AE" w:rsidP="00E7516F">
      <w:r>
        <w:t xml:space="preserve">Although the prediction is fairly accurate, a recall of 90% produces 10% </w:t>
      </w:r>
      <w:r w:rsidR="00734E5C">
        <w:t>False Negatives which</w:t>
      </w:r>
      <w:r w:rsidR="006E5472">
        <w:t xml:space="preserve">, </w:t>
      </w:r>
      <w:r w:rsidR="00734E5C">
        <w:t>in a population of 1 million patients in a year</w:t>
      </w:r>
      <w:r w:rsidR="006E5472">
        <w:t xml:space="preserve"> would produce 100,000 False negatives</w:t>
      </w:r>
      <w:r w:rsidR="00734E5C">
        <w:t>.  Further</w:t>
      </w:r>
      <w:r w:rsidR="0029505F">
        <w:t xml:space="preserve"> development of better diagnostic tools and </w:t>
      </w:r>
      <w:r w:rsidR="00734E5C">
        <w:t xml:space="preserve">refinement of modeling </w:t>
      </w:r>
      <w:r w:rsidR="0029505F">
        <w:t>i</w:t>
      </w:r>
      <w:r w:rsidR="006E5472">
        <w:t xml:space="preserve">s needed to improve </w:t>
      </w:r>
      <w:r w:rsidR="0029505F">
        <w:t>the predictive model recall and accuracy</w:t>
      </w:r>
      <w:r w:rsidR="006E5472">
        <w:t>.</w:t>
      </w:r>
      <w:r w:rsidR="006F00A5">
        <w:br/>
      </w:r>
    </w:p>
    <w:p w14:paraId="3FEB251E" w14:textId="77777777" w:rsidR="00A52E79" w:rsidRDefault="00A52E79" w:rsidP="00A52E79"/>
    <w:p w14:paraId="6F4C64E0" w14:textId="60C6D05F" w:rsidR="00A52E79" w:rsidRDefault="00A52E79">
      <w:r>
        <w:br w:type="page"/>
      </w:r>
    </w:p>
    <w:p w14:paraId="212CA559" w14:textId="0A19495B" w:rsidR="00980509" w:rsidRDefault="00A52E79" w:rsidP="00980509">
      <w:pPr>
        <w:pStyle w:val="Heading1"/>
      </w:pPr>
      <w:bookmarkStart w:id="14" w:name="_Toc178768154"/>
      <w:r>
        <w:lastRenderedPageBreak/>
        <w:t>A</w:t>
      </w:r>
      <w:r w:rsidR="00980509">
        <w:t>cknowledgements</w:t>
      </w:r>
      <w:bookmarkEnd w:id="14"/>
    </w:p>
    <w:p w14:paraId="48D01BDA" w14:textId="1163BF20" w:rsidR="00980509" w:rsidRDefault="00AE72F1" w:rsidP="00980509">
      <w:r>
        <w:t>This work relies on data provided by Kaggle user Rabieel Kharoua</w:t>
      </w:r>
      <w:r w:rsidR="00E8665A">
        <w:t xml:space="preserve"> which is appreciated.</w:t>
      </w:r>
    </w:p>
    <w:p w14:paraId="3BFCB084" w14:textId="199F26B1" w:rsidR="00AE72F1" w:rsidRDefault="00AE72F1" w:rsidP="00980509">
      <w:hyperlink r:id="rId19" w:history="1">
        <w:r w:rsidRPr="00836FDD">
          <w:rPr>
            <w:rStyle w:val="Hyperlink"/>
          </w:rPr>
          <w:t>https://www.kaggle.com/datasets/rabieelkharoua/parkinsons-disease-dataset-analysis/data</w:t>
        </w:r>
      </w:hyperlink>
    </w:p>
    <w:p w14:paraId="1F5980CF" w14:textId="77777777" w:rsidR="00AE72F1" w:rsidRDefault="00AE72F1" w:rsidP="00980509"/>
    <w:p w14:paraId="72C94FD6" w14:textId="77777777" w:rsidR="00980509" w:rsidRPr="00980509" w:rsidRDefault="00980509" w:rsidP="00980509"/>
    <w:p w14:paraId="3008B62F" w14:textId="77777777" w:rsidR="00E46D42" w:rsidRDefault="00E46D42" w:rsidP="00796AF8"/>
    <w:p w14:paraId="59420336" w14:textId="77777777" w:rsidR="00CD43DC" w:rsidRDefault="00CD43DC" w:rsidP="00796AF8"/>
    <w:sectPr w:rsidR="00CD43DC" w:rsidSect="005821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D2FEF8" w14:textId="77777777" w:rsidR="00DC6263" w:rsidRDefault="00DC6263" w:rsidP="00FB4BA0">
      <w:pPr>
        <w:spacing w:after="0" w:line="240" w:lineRule="auto"/>
      </w:pPr>
      <w:r>
        <w:separator/>
      </w:r>
    </w:p>
  </w:endnote>
  <w:endnote w:type="continuationSeparator" w:id="0">
    <w:p w14:paraId="4D3D9538" w14:textId="77777777" w:rsidR="00DC6263" w:rsidRDefault="00DC6263" w:rsidP="00FB4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7ADE0" w14:textId="234FC3BE" w:rsidR="006377A9" w:rsidRDefault="00DF0C9F" w:rsidP="00651934">
    <w:pPr>
      <w:pStyle w:val="Footer"/>
      <w:pBdr>
        <w:top w:val="single" w:sz="24" w:space="1" w:color="auto"/>
      </w:pBdr>
    </w:pPr>
    <w:r>
      <w:tab/>
    </w:r>
    <w:r>
      <w:tab/>
    </w:r>
    <w:r w:rsidR="00555F7D">
      <w:rPr>
        <w:noProof/>
      </w:rPr>
      <w:drawing>
        <wp:inline distT="0" distB="0" distL="0" distR="0" wp14:anchorId="46152285" wp14:editId="33DA21A2">
          <wp:extent cx="152400" cy="152400"/>
          <wp:effectExtent l="0" t="0" r="0" b="0"/>
          <wp:docPr id="86816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 w:history="1">
      <w:r w:rsidR="00555F7D">
        <w:rPr>
          <w:rStyle w:val="Hyperlink"/>
        </w:rPr>
        <w:t>LinkedIn Profile</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A316F" w14:textId="77777777" w:rsidR="00147E0C" w:rsidRDefault="00147E0C" w:rsidP="00651934">
    <w:pPr>
      <w:pStyle w:val="Footer"/>
      <w:pBdr>
        <w:top w:val="single" w:sz="24" w:space="1" w:color="auto"/>
      </w:pBdr>
    </w:pPr>
    <w:r>
      <w:tab/>
    </w:r>
    <w:r>
      <w:tab/>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259E78" w14:textId="77777777" w:rsidR="00DC6263" w:rsidRDefault="00DC6263" w:rsidP="00FB4BA0">
      <w:pPr>
        <w:spacing w:after="0" w:line="240" w:lineRule="auto"/>
      </w:pPr>
      <w:r>
        <w:separator/>
      </w:r>
    </w:p>
  </w:footnote>
  <w:footnote w:type="continuationSeparator" w:id="0">
    <w:p w14:paraId="7C1DB77C" w14:textId="77777777" w:rsidR="00DC6263" w:rsidRDefault="00DC6263" w:rsidP="00FB4B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7C740" w14:textId="77777777" w:rsidR="006377A9" w:rsidRDefault="0053674D" w:rsidP="0053674D">
    <w:pPr>
      <w:pStyle w:val="Header"/>
      <w:tabs>
        <w:tab w:val="left" w:pos="330"/>
      </w:tabs>
    </w:pPr>
    <w:r>
      <w:tab/>
    </w:r>
    <w:r>
      <w:tab/>
    </w:r>
    <w:r>
      <w:tab/>
    </w:r>
  </w:p>
  <w:p w14:paraId="1DF3A217" w14:textId="77777777" w:rsidR="006377A9" w:rsidRDefault="006377A9" w:rsidP="00651934">
    <w:pPr>
      <w:pStyle w:val="Header"/>
      <w:pBdr>
        <w:bottom w:val="single" w:sz="2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C4DFD"/>
    <w:multiLevelType w:val="hybridMultilevel"/>
    <w:tmpl w:val="3E12B4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4B46EF"/>
    <w:multiLevelType w:val="hybridMultilevel"/>
    <w:tmpl w:val="E5E080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207E1"/>
    <w:multiLevelType w:val="hybridMultilevel"/>
    <w:tmpl w:val="DC62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9738C"/>
    <w:multiLevelType w:val="multilevel"/>
    <w:tmpl w:val="4AE482B0"/>
    <w:lvl w:ilvl="0">
      <w:start w:val="1"/>
      <w:numFmt w:val="decimal"/>
      <w:pStyle w:val="Heading1"/>
      <w:lvlText w:val="%1"/>
      <w:lvlJc w:val="left"/>
      <w:pPr>
        <w:ind w:left="-1008" w:hanging="432"/>
      </w:pPr>
      <w:rPr>
        <w:rFonts w:hint="default"/>
        <w:b/>
      </w:rPr>
    </w:lvl>
    <w:lvl w:ilvl="1">
      <w:start w:val="1"/>
      <w:numFmt w:val="decimal"/>
      <w:pStyle w:val="Heading2"/>
      <w:lvlText w:val="%1.%2"/>
      <w:lvlJc w:val="left"/>
      <w:pPr>
        <w:ind w:left="-864"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576" w:hanging="864"/>
      </w:pPr>
      <w:rPr>
        <w:rFonts w:hint="default"/>
      </w:rPr>
    </w:lvl>
    <w:lvl w:ilvl="4">
      <w:start w:val="1"/>
      <w:numFmt w:val="decimal"/>
      <w:pStyle w:val="Heading5"/>
      <w:lvlText w:val="%1.%2.%3.%4.%5"/>
      <w:lvlJc w:val="left"/>
      <w:pPr>
        <w:ind w:left="-432" w:hanging="1008"/>
      </w:pPr>
      <w:rPr>
        <w:rFonts w:hint="default"/>
      </w:rPr>
    </w:lvl>
    <w:lvl w:ilvl="5">
      <w:start w:val="1"/>
      <w:numFmt w:val="decimal"/>
      <w:pStyle w:val="Heading6"/>
      <w:lvlText w:val="%1.%2.%3.%4.%5.%6"/>
      <w:lvlJc w:val="left"/>
      <w:pPr>
        <w:ind w:left="-288" w:hanging="1152"/>
      </w:pPr>
      <w:rPr>
        <w:rFonts w:hint="default"/>
      </w:rPr>
    </w:lvl>
    <w:lvl w:ilvl="6">
      <w:start w:val="1"/>
      <w:numFmt w:val="decimal"/>
      <w:pStyle w:val="Heading7"/>
      <w:lvlText w:val="%1.%2.%3.%4.%5.%6.%7"/>
      <w:lvlJc w:val="left"/>
      <w:pPr>
        <w:ind w:left="-144" w:hanging="1296"/>
      </w:pPr>
      <w:rPr>
        <w:rFonts w:hint="default"/>
      </w:rPr>
    </w:lvl>
    <w:lvl w:ilvl="7">
      <w:start w:val="1"/>
      <w:numFmt w:val="decimal"/>
      <w:pStyle w:val="Heading8"/>
      <w:lvlText w:val="%1.%2.%3.%4.%5.%6.%7.%8"/>
      <w:lvlJc w:val="left"/>
      <w:pPr>
        <w:ind w:left="0" w:hanging="1440"/>
      </w:pPr>
      <w:rPr>
        <w:rFonts w:hint="default"/>
      </w:rPr>
    </w:lvl>
    <w:lvl w:ilvl="8">
      <w:start w:val="1"/>
      <w:numFmt w:val="decimal"/>
      <w:pStyle w:val="Heading9"/>
      <w:lvlText w:val="%1.%2.%3.%4.%5.%6.%7.%8.%9"/>
      <w:lvlJc w:val="left"/>
      <w:pPr>
        <w:ind w:left="144" w:hanging="1584"/>
      </w:pPr>
      <w:rPr>
        <w:rFonts w:hint="default"/>
      </w:rPr>
    </w:lvl>
  </w:abstractNum>
  <w:abstractNum w:abstractNumId="4" w15:restartNumberingAfterBreak="0">
    <w:nsid w:val="169A48AB"/>
    <w:multiLevelType w:val="hybridMultilevel"/>
    <w:tmpl w:val="24CA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3562E8"/>
    <w:multiLevelType w:val="hybridMultilevel"/>
    <w:tmpl w:val="66CC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32137E"/>
    <w:multiLevelType w:val="hybridMultilevel"/>
    <w:tmpl w:val="DF3A5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23B2C"/>
    <w:multiLevelType w:val="hybridMultilevel"/>
    <w:tmpl w:val="7180C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186A95"/>
    <w:multiLevelType w:val="hybridMultilevel"/>
    <w:tmpl w:val="514063CE"/>
    <w:lvl w:ilvl="0" w:tplc="0D3C340E">
      <w:start w:val="1"/>
      <w:numFmt w:val="decimal"/>
      <w:pStyle w:val="NumberedHeadings"/>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AA2510"/>
    <w:multiLevelType w:val="hybridMultilevel"/>
    <w:tmpl w:val="1A38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175535"/>
    <w:multiLevelType w:val="hybridMultilevel"/>
    <w:tmpl w:val="E8F248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E26031C"/>
    <w:multiLevelType w:val="hybridMultilevel"/>
    <w:tmpl w:val="0C24138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2" w15:restartNumberingAfterBreak="0">
    <w:nsid w:val="43294F28"/>
    <w:multiLevelType w:val="hybridMultilevel"/>
    <w:tmpl w:val="7AA47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440B44"/>
    <w:multiLevelType w:val="hybridMultilevel"/>
    <w:tmpl w:val="29EA733C"/>
    <w:lvl w:ilvl="0" w:tplc="3334D7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574107"/>
    <w:multiLevelType w:val="hybridMultilevel"/>
    <w:tmpl w:val="EDC8B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9069D2"/>
    <w:multiLevelType w:val="hybridMultilevel"/>
    <w:tmpl w:val="F6F6C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976B2"/>
    <w:multiLevelType w:val="hybridMultilevel"/>
    <w:tmpl w:val="93080662"/>
    <w:lvl w:ilvl="0" w:tplc="90BAA2A4">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9C6646"/>
    <w:multiLevelType w:val="hybridMultilevel"/>
    <w:tmpl w:val="A7E2F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D555F8"/>
    <w:multiLevelType w:val="hybridMultilevel"/>
    <w:tmpl w:val="448CFD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2022EC9"/>
    <w:multiLevelType w:val="hybridMultilevel"/>
    <w:tmpl w:val="26EEE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FB6903"/>
    <w:multiLevelType w:val="hybridMultilevel"/>
    <w:tmpl w:val="ADD0A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3C2ACA"/>
    <w:multiLevelType w:val="hybridMultilevel"/>
    <w:tmpl w:val="D624D0DE"/>
    <w:lvl w:ilvl="0" w:tplc="90BAA2A4">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B74D70"/>
    <w:multiLevelType w:val="hybridMultilevel"/>
    <w:tmpl w:val="2B7C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BC12C6"/>
    <w:multiLevelType w:val="hybridMultilevel"/>
    <w:tmpl w:val="251C0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1D15C8"/>
    <w:multiLevelType w:val="hybridMultilevel"/>
    <w:tmpl w:val="C03A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000503"/>
    <w:multiLevelType w:val="hybridMultilevel"/>
    <w:tmpl w:val="DD222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1A258C"/>
    <w:multiLevelType w:val="hybridMultilevel"/>
    <w:tmpl w:val="688AE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9C6F8B"/>
    <w:multiLevelType w:val="hybridMultilevel"/>
    <w:tmpl w:val="DA382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3907241">
    <w:abstractNumId w:val="8"/>
  </w:num>
  <w:num w:numId="2" w16cid:durableId="1470517563">
    <w:abstractNumId w:val="3"/>
  </w:num>
  <w:num w:numId="3" w16cid:durableId="1918858728">
    <w:abstractNumId w:val="23"/>
  </w:num>
  <w:num w:numId="4" w16cid:durableId="826745385">
    <w:abstractNumId w:val="12"/>
  </w:num>
  <w:num w:numId="5" w16cid:durableId="1055815726">
    <w:abstractNumId w:val="21"/>
  </w:num>
  <w:num w:numId="6" w16cid:durableId="163060178">
    <w:abstractNumId w:val="16"/>
  </w:num>
  <w:num w:numId="7" w16cid:durableId="160510651">
    <w:abstractNumId w:val="10"/>
  </w:num>
  <w:num w:numId="8" w16cid:durableId="2136410621">
    <w:abstractNumId w:val="18"/>
  </w:num>
  <w:num w:numId="9" w16cid:durableId="637029998">
    <w:abstractNumId w:val="2"/>
  </w:num>
  <w:num w:numId="10" w16cid:durableId="294220229">
    <w:abstractNumId w:val="20"/>
  </w:num>
  <w:num w:numId="11" w16cid:durableId="298803654">
    <w:abstractNumId w:val="9"/>
  </w:num>
  <w:num w:numId="12" w16cid:durableId="939991776">
    <w:abstractNumId w:val="7"/>
  </w:num>
  <w:num w:numId="13" w16cid:durableId="1100301632">
    <w:abstractNumId w:val="24"/>
  </w:num>
  <w:num w:numId="14" w16cid:durableId="516390805">
    <w:abstractNumId w:val="14"/>
  </w:num>
  <w:num w:numId="15" w16cid:durableId="2007128076">
    <w:abstractNumId w:val="6"/>
  </w:num>
  <w:num w:numId="16" w16cid:durableId="1766153420">
    <w:abstractNumId w:val="17"/>
  </w:num>
  <w:num w:numId="17" w16cid:durableId="60256322">
    <w:abstractNumId w:val="22"/>
  </w:num>
  <w:num w:numId="18" w16cid:durableId="1193490978">
    <w:abstractNumId w:val="26"/>
  </w:num>
  <w:num w:numId="19" w16cid:durableId="1782020904">
    <w:abstractNumId w:val="25"/>
  </w:num>
  <w:num w:numId="20" w16cid:durableId="1214191794">
    <w:abstractNumId w:val="1"/>
  </w:num>
  <w:num w:numId="21" w16cid:durableId="1867333371">
    <w:abstractNumId w:val="19"/>
  </w:num>
  <w:num w:numId="22" w16cid:durableId="1340306249">
    <w:abstractNumId w:val="13"/>
  </w:num>
  <w:num w:numId="23" w16cid:durableId="1008410692">
    <w:abstractNumId w:val="0"/>
  </w:num>
  <w:num w:numId="24" w16cid:durableId="272595829">
    <w:abstractNumId w:val="5"/>
  </w:num>
  <w:num w:numId="25" w16cid:durableId="797726101">
    <w:abstractNumId w:val="27"/>
  </w:num>
  <w:num w:numId="26" w16cid:durableId="428434817">
    <w:abstractNumId w:val="15"/>
  </w:num>
  <w:num w:numId="27" w16cid:durableId="1079212084">
    <w:abstractNumId w:val="11"/>
  </w:num>
  <w:num w:numId="28" w16cid:durableId="4586508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744"/>
    <w:rsid w:val="0000013F"/>
    <w:rsid w:val="00000CAA"/>
    <w:rsid w:val="0001312E"/>
    <w:rsid w:val="00017A4D"/>
    <w:rsid w:val="00023A38"/>
    <w:rsid w:val="000302DA"/>
    <w:rsid w:val="00030E73"/>
    <w:rsid w:val="00032EF2"/>
    <w:rsid w:val="00032F49"/>
    <w:rsid w:val="000339EF"/>
    <w:rsid w:val="000365A4"/>
    <w:rsid w:val="00043D23"/>
    <w:rsid w:val="00047AB2"/>
    <w:rsid w:val="00050387"/>
    <w:rsid w:val="00051F57"/>
    <w:rsid w:val="00053864"/>
    <w:rsid w:val="00056316"/>
    <w:rsid w:val="00060055"/>
    <w:rsid w:val="00065A69"/>
    <w:rsid w:val="0007543B"/>
    <w:rsid w:val="0007576F"/>
    <w:rsid w:val="000775FE"/>
    <w:rsid w:val="00080D3E"/>
    <w:rsid w:val="000855DA"/>
    <w:rsid w:val="000903BF"/>
    <w:rsid w:val="00094C3B"/>
    <w:rsid w:val="00095409"/>
    <w:rsid w:val="000B14D4"/>
    <w:rsid w:val="000B1B03"/>
    <w:rsid w:val="000C424A"/>
    <w:rsid w:val="000C4B8A"/>
    <w:rsid w:val="000C74A6"/>
    <w:rsid w:val="000D1959"/>
    <w:rsid w:val="000E3C0A"/>
    <w:rsid w:val="000E45CE"/>
    <w:rsid w:val="000E6BEE"/>
    <w:rsid w:val="000F653C"/>
    <w:rsid w:val="001054DA"/>
    <w:rsid w:val="00106ED0"/>
    <w:rsid w:val="00111666"/>
    <w:rsid w:val="00111DE0"/>
    <w:rsid w:val="0011722D"/>
    <w:rsid w:val="0012071D"/>
    <w:rsid w:val="0012239A"/>
    <w:rsid w:val="001234A1"/>
    <w:rsid w:val="00130BF3"/>
    <w:rsid w:val="00140118"/>
    <w:rsid w:val="00143029"/>
    <w:rsid w:val="00147E0C"/>
    <w:rsid w:val="001534D6"/>
    <w:rsid w:val="00155F0F"/>
    <w:rsid w:val="00157931"/>
    <w:rsid w:val="00160B43"/>
    <w:rsid w:val="0016648C"/>
    <w:rsid w:val="00166831"/>
    <w:rsid w:val="001728B9"/>
    <w:rsid w:val="00176488"/>
    <w:rsid w:val="00181D62"/>
    <w:rsid w:val="00183437"/>
    <w:rsid w:val="0018349E"/>
    <w:rsid w:val="00184762"/>
    <w:rsid w:val="00190BAB"/>
    <w:rsid w:val="001A7987"/>
    <w:rsid w:val="001B0384"/>
    <w:rsid w:val="001B13A9"/>
    <w:rsid w:val="001B1955"/>
    <w:rsid w:val="001B1A41"/>
    <w:rsid w:val="001C0ACD"/>
    <w:rsid w:val="001C1CE8"/>
    <w:rsid w:val="001C221B"/>
    <w:rsid w:val="001C295D"/>
    <w:rsid w:val="001C2C17"/>
    <w:rsid w:val="001C4BAD"/>
    <w:rsid w:val="001C5D6E"/>
    <w:rsid w:val="001D14F9"/>
    <w:rsid w:val="001D4747"/>
    <w:rsid w:val="001E33BB"/>
    <w:rsid w:val="001E4B1D"/>
    <w:rsid w:val="001E6DE8"/>
    <w:rsid w:val="001F068B"/>
    <w:rsid w:val="001F29EC"/>
    <w:rsid w:val="001F4257"/>
    <w:rsid w:val="00201C31"/>
    <w:rsid w:val="0020494D"/>
    <w:rsid w:val="0020568C"/>
    <w:rsid w:val="0021651F"/>
    <w:rsid w:val="0021667B"/>
    <w:rsid w:val="0022262B"/>
    <w:rsid w:val="00225192"/>
    <w:rsid w:val="00225EEE"/>
    <w:rsid w:val="00232D94"/>
    <w:rsid w:val="002445EC"/>
    <w:rsid w:val="002470DC"/>
    <w:rsid w:val="002564C1"/>
    <w:rsid w:val="00265F6F"/>
    <w:rsid w:val="0027128A"/>
    <w:rsid w:val="00275C47"/>
    <w:rsid w:val="00280D20"/>
    <w:rsid w:val="00282D23"/>
    <w:rsid w:val="0029505F"/>
    <w:rsid w:val="002A29B2"/>
    <w:rsid w:val="002A3455"/>
    <w:rsid w:val="002A3FAF"/>
    <w:rsid w:val="002A56AD"/>
    <w:rsid w:val="002A5A3B"/>
    <w:rsid w:val="002C31B2"/>
    <w:rsid w:val="002C529F"/>
    <w:rsid w:val="002C751F"/>
    <w:rsid w:val="002D077E"/>
    <w:rsid w:val="002D5128"/>
    <w:rsid w:val="002D69D0"/>
    <w:rsid w:val="002E11C0"/>
    <w:rsid w:val="002E3291"/>
    <w:rsid w:val="002E365F"/>
    <w:rsid w:val="002E3FF0"/>
    <w:rsid w:val="002F1ACD"/>
    <w:rsid w:val="002F3ED9"/>
    <w:rsid w:val="002F457F"/>
    <w:rsid w:val="002F661D"/>
    <w:rsid w:val="003037FA"/>
    <w:rsid w:val="00304A5E"/>
    <w:rsid w:val="003217E1"/>
    <w:rsid w:val="00330287"/>
    <w:rsid w:val="00330D65"/>
    <w:rsid w:val="003341FD"/>
    <w:rsid w:val="00340600"/>
    <w:rsid w:val="00342699"/>
    <w:rsid w:val="00344735"/>
    <w:rsid w:val="00344CA5"/>
    <w:rsid w:val="00355FA9"/>
    <w:rsid w:val="00362E5C"/>
    <w:rsid w:val="003749A6"/>
    <w:rsid w:val="00376587"/>
    <w:rsid w:val="00377557"/>
    <w:rsid w:val="0038124D"/>
    <w:rsid w:val="00386440"/>
    <w:rsid w:val="003A2AD0"/>
    <w:rsid w:val="003B088C"/>
    <w:rsid w:val="003B0D87"/>
    <w:rsid w:val="003B1B0E"/>
    <w:rsid w:val="003B1F68"/>
    <w:rsid w:val="003B6092"/>
    <w:rsid w:val="003B63EA"/>
    <w:rsid w:val="003B7AC1"/>
    <w:rsid w:val="003C52D6"/>
    <w:rsid w:val="003D11C3"/>
    <w:rsid w:val="003D1966"/>
    <w:rsid w:val="003D24B0"/>
    <w:rsid w:val="003D3BF6"/>
    <w:rsid w:val="003D6A5C"/>
    <w:rsid w:val="003F1AA4"/>
    <w:rsid w:val="003F1D76"/>
    <w:rsid w:val="003F4A4F"/>
    <w:rsid w:val="003F6646"/>
    <w:rsid w:val="0040427F"/>
    <w:rsid w:val="00416368"/>
    <w:rsid w:val="00417B26"/>
    <w:rsid w:val="0042124F"/>
    <w:rsid w:val="00421A61"/>
    <w:rsid w:val="00444CE8"/>
    <w:rsid w:val="0045016D"/>
    <w:rsid w:val="00453E3B"/>
    <w:rsid w:val="004619B1"/>
    <w:rsid w:val="00475689"/>
    <w:rsid w:val="004863E5"/>
    <w:rsid w:val="00492038"/>
    <w:rsid w:val="004940C7"/>
    <w:rsid w:val="00494E80"/>
    <w:rsid w:val="004954B6"/>
    <w:rsid w:val="004A27F0"/>
    <w:rsid w:val="004A3318"/>
    <w:rsid w:val="004A520B"/>
    <w:rsid w:val="004A5E33"/>
    <w:rsid w:val="004A6965"/>
    <w:rsid w:val="004B02CE"/>
    <w:rsid w:val="004B5AA0"/>
    <w:rsid w:val="004C2296"/>
    <w:rsid w:val="004C37F2"/>
    <w:rsid w:val="004C464A"/>
    <w:rsid w:val="004C54B8"/>
    <w:rsid w:val="004D43B0"/>
    <w:rsid w:val="004D5B20"/>
    <w:rsid w:val="004E4744"/>
    <w:rsid w:val="004E4FAE"/>
    <w:rsid w:val="004F0A69"/>
    <w:rsid w:val="004F13E0"/>
    <w:rsid w:val="004F503A"/>
    <w:rsid w:val="004F5554"/>
    <w:rsid w:val="004F5AF3"/>
    <w:rsid w:val="0050133D"/>
    <w:rsid w:val="00502006"/>
    <w:rsid w:val="00502FD9"/>
    <w:rsid w:val="0050538F"/>
    <w:rsid w:val="00510B57"/>
    <w:rsid w:val="00512A1F"/>
    <w:rsid w:val="00516024"/>
    <w:rsid w:val="00516060"/>
    <w:rsid w:val="00516512"/>
    <w:rsid w:val="00517303"/>
    <w:rsid w:val="0052003C"/>
    <w:rsid w:val="0052192B"/>
    <w:rsid w:val="00533EF8"/>
    <w:rsid w:val="005354C7"/>
    <w:rsid w:val="005360DF"/>
    <w:rsid w:val="0053674D"/>
    <w:rsid w:val="0054778F"/>
    <w:rsid w:val="00553B93"/>
    <w:rsid w:val="00555054"/>
    <w:rsid w:val="00555319"/>
    <w:rsid w:val="00555F7D"/>
    <w:rsid w:val="005654A2"/>
    <w:rsid w:val="00565C01"/>
    <w:rsid w:val="00567C10"/>
    <w:rsid w:val="00567E64"/>
    <w:rsid w:val="00574B05"/>
    <w:rsid w:val="00582176"/>
    <w:rsid w:val="005836CE"/>
    <w:rsid w:val="00584E27"/>
    <w:rsid w:val="005966CE"/>
    <w:rsid w:val="005A2416"/>
    <w:rsid w:val="005B019A"/>
    <w:rsid w:val="005B658B"/>
    <w:rsid w:val="005C211E"/>
    <w:rsid w:val="005C4167"/>
    <w:rsid w:val="005D4D8C"/>
    <w:rsid w:val="005D6C88"/>
    <w:rsid w:val="005E0D75"/>
    <w:rsid w:val="005E1A06"/>
    <w:rsid w:val="005E2CA1"/>
    <w:rsid w:val="005E5BB2"/>
    <w:rsid w:val="005E7974"/>
    <w:rsid w:val="005F74E6"/>
    <w:rsid w:val="00605F07"/>
    <w:rsid w:val="00612F21"/>
    <w:rsid w:val="00623531"/>
    <w:rsid w:val="00634235"/>
    <w:rsid w:val="006377A9"/>
    <w:rsid w:val="00641AE1"/>
    <w:rsid w:val="00651934"/>
    <w:rsid w:val="00663C76"/>
    <w:rsid w:val="00670FF3"/>
    <w:rsid w:val="00676EF6"/>
    <w:rsid w:val="00681646"/>
    <w:rsid w:val="006823D3"/>
    <w:rsid w:val="006874D3"/>
    <w:rsid w:val="006903EA"/>
    <w:rsid w:val="00692F25"/>
    <w:rsid w:val="006A37E5"/>
    <w:rsid w:val="006A69B9"/>
    <w:rsid w:val="006A6FB7"/>
    <w:rsid w:val="006A7293"/>
    <w:rsid w:val="006B3DA2"/>
    <w:rsid w:val="006C2F69"/>
    <w:rsid w:val="006C6C7C"/>
    <w:rsid w:val="006D1E97"/>
    <w:rsid w:val="006D4F6A"/>
    <w:rsid w:val="006E4751"/>
    <w:rsid w:val="006E48D3"/>
    <w:rsid w:val="006E5472"/>
    <w:rsid w:val="006E56E2"/>
    <w:rsid w:val="006F00A5"/>
    <w:rsid w:val="00700593"/>
    <w:rsid w:val="007019DC"/>
    <w:rsid w:val="00720156"/>
    <w:rsid w:val="00724F79"/>
    <w:rsid w:val="00734E5C"/>
    <w:rsid w:val="0074235F"/>
    <w:rsid w:val="00744CD9"/>
    <w:rsid w:val="00747168"/>
    <w:rsid w:val="00753220"/>
    <w:rsid w:val="007534FA"/>
    <w:rsid w:val="00755726"/>
    <w:rsid w:val="007666DA"/>
    <w:rsid w:val="00771C91"/>
    <w:rsid w:val="0077361A"/>
    <w:rsid w:val="00776FD1"/>
    <w:rsid w:val="007829AE"/>
    <w:rsid w:val="00787233"/>
    <w:rsid w:val="00792BA5"/>
    <w:rsid w:val="00795C90"/>
    <w:rsid w:val="00796AF8"/>
    <w:rsid w:val="007A4C48"/>
    <w:rsid w:val="007A57B9"/>
    <w:rsid w:val="007B4179"/>
    <w:rsid w:val="007B566E"/>
    <w:rsid w:val="007B7D57"/>
    <w:rsid w:val="007C0043"/>
    <w:rsid w:val="007C036D"/>
    <w:rsid w:val="007C1675"/>
    <w:rsid w:val="007C3F79"/>
    <w:rsid w:val="007C46FF"/>
    <w:rsid w:val="007D1929"/>
    <w:rsid w:val="007E24C5"/>
    <w:rsid w:val="007E3DCE"/>
    <w:rsid w:val="007F5ADB"/>
    <w:rsid w:val="00800E4C"/>
    <w:rsid w:val="008121BA"/>
    <w:rsid w:val="00823BE0"/>
    <w:rsid w:val="0083384D"/>
    <w:rsid w:val="00834AB9"/>
    <w:rsid w:val="00844B68"/>
    <w:rsid w:val="008474DC"/>
    <w:rsid w:val="00852147"/>
    <w:rsid w:val="00856687"/>
    <w:rsid w:val="00857C87"/>
    <w:rsid w:val="0086419A"/>
    <w:rsid w:val="00873B01"/>
    <w:rsid w:val="0087577C"/>
    <w:rsid w:val="00893DBF"/>
    <w:rsid w:val="008A1C27"/>
    <w:rsid w:val="008A7EBB"/>
    <w:rsid w:val="008B07C1"/>
    <w:rsid w:val="008B490A"/>
    <w:rsid w:val="008C5458"/>
    <w:rsid w:val="008D3147"/>
    <w:rsid w:val="008D6EA1"/>
    <w:rsid w:val="008E34A1"/>
    <w:rsid w:val="008F7944"/>
    <w:rsid w:val="009068EA"/>
    <w:rsid w:val="00912A55"/>
    <w:rsid w:val="009273F5"/>
    <w:rsid w:val="009328C5"/>
    <w:rsid w:val="00934629"/>
    <w:rsid w:val="00945E15"/>
    <w:rsid w:val="00946D2A"/>
    <w:rsid w:val="00955D64"/>
    <w:rsid w:val="00963A7C"/>
    <w:rsid w:val="009678F2"/>
    <w:rsid w:val="009749E7"/>
    <w:rsid w:val="00974DB2"/>
    <w:rsid w:val="009761DD"/>
    <w:rsid w:val="00980509"/>
    <w:rsid w:val="009846C9"/>
    <w:rsid w:val="00985AE4"/>
    <w:rsid w:val="00986BF7"/>
    <w:rsid w:val="00990F4F"/>
    <w:rsid w:val="009A3B84"/>
    <w:rsid w:val="009A4485"/>
    <w:rsid w:val="009A601F"/>
    <w:rsid w:val="009B15CF"/>
    <w:rsid w:val="009B1968"/>
    <w:rsid w:val="009B1CE6"/>
    <w:rsid w:val="009C0440"/>
    <w:rsid w:val="009C073F"/>
    <w:rsid w:val="009D4820"/>
    <w:rsid w:val="009D518A"/>
    <w:rsid w:val="009D6C71"/>
    <w:rsid w:val="009E0406"/>
    <w:rsid w:val="009E5B98"/>
    <w:rsid w:val="009F164D"/>
    <w:rsid w:val="00A04C7B"/>
    <w:rsid w:val="00A05CC4"/>
    <w:rsid w:val="00A171C7"/>
    <w:rsid w:val="00A2686D"/>
    <w:rsid w:val="00A301DA"/>
    <w:rsid w:val="00A32557"/>
    <w:rsid w:val="00A32D37"/>
    <w:rsid w:val="00A32E78"/>
    <w:rsid w:val="00A33212"/>
    <w:rsid w:val="00A35540"/>
    <w:rsid w:val="00A4278B"/>
    <w:rsid w:val="00A439EE"/>
    <w:rsid w:val="00A43BF0"/>
    <w:rsid w:val="00A4523F"/>
    <w:rsid w:val="00A46D7E"/>
    <w:rsid w:val="00A474F8"/>
    <w:rsid w:val="00A52E79"/>
    <w:rsid w:val="00A53784"/>
    <w:rsid w:val="00A6384D"/>
    <w:rsid w:val="00A67CBF"/>
    <w:rsid w:val="00A72043"/>
    <w:rsid w:val="00A72293"/>
    <w:rsid w:val="00A93C92"/>
    <w:rsid w:val="00A93FC7"/>
    <w:rsid w:val="00AA722B"/>
    <w:rsid w:val="00AB3FD3"/>
    <w:rsid w:val="00AC1659"/>
    <w:rsid w:val="00AC1F0E"/>
    <w:rsid w:val="00AC3059"/>
    <w:rsid w:val="00AC66CF"/>
    <w:rsid w:val="00AC78EC"/>
    <w:rsid w:val="00AD13B9"/>
    <w:rsid w:val="00AD473D"/>
    <w:rsid w:val="00AE0D68"/>
    <w:rsid w:val="00AE28A3"/>
    <w:rsid w:val="00AE62B0"/>
    <w:rsid w:val="00AE6FC0"/>
    <w:rsid w:val="00AE72F1"/>
    <w:rsid w:val="00B025C0"/>
    <w:rsid w:val="00B04805"/>
    <w:rsid w:val="00B054CF"/>
    <w:rsid w:val="00B07F15"/>
    <w:rsid w:val="00B10838"/>
    <w:rsid w:val="00B2104D"/>
    <w:rsid w:val="00B21F0E"/>
    <w:rsid w:val="00B23E1E"/>
    <w:rsid w:val="00B40EA5"/>
    <w:rsid w:val="00B443DB"/>
    <w:rsid w:val="00B457F1"/>
    <w:rsid w:val="00B50AA9"/>
    <w:rsid w:val="00B51296"/>
    <w:rsid w:val="00B66676"/>
    <w:rsid w:val="00B754A1"/>
    <w:rsid w:val="00B8363E"/>
    <w:rsid w:val="00B86E71"/>
    <w:rsid w:val="00B95C47"/>
    <w:rsid w:val="00B97AF0"/>
    <w:rsid w:val="00BA06D5"/>
    <w:rsid w:val="00BA100D"/>
    <w:rsid w:val="00BA58FA"/>
    <w:rsid w:val="00BB0A79"/>
    <w:rsid w:val="00BC13DF"/>
    <w:rsid w:val="00BC6311"/>
    <w:rsid w:val="00BD2D18"/>
    <w:rsid w:val="00BD4DE5"/>
    <w:rsid w:val="00BE5096"/>
    <w:rsid w:val="00BF5CF8"/>
    <w:rsid w:val="00C025A2"/>
    <w:rsid w:val="00C03CC5"/>
    <w:rsid w:val="00C07288"/>
    <w:rsid w:val="00C13D50"/>
    <w:rsid w:val="00C205F4"/>
    <w:rsid w:val="00C218F1"/>
    <w:rsid w:val="00C26F19"/>
    <w:rsid w:val="00C27061"/>
    <w:rsid w:val="00C27929"/>
    <w:rsid w:val="00C32BAA"/>
    <w:rsid w:val="00C347B0"/>
    <w:rsid w:val="00C34977"/>
    <w:rsid w:val="00C36994"/>
    <w:rsid w:val="00C41DA8"/>
    <w:rsid w:val="00C503BF"/>
    <w:rsid w:val="00C56260"/>
    <w:rsid w:val="00C60E4E"/>
    <w:rsid w:val="00C611F0"/>
    <w:rsid w:val="00C80CEC"/>
    <w:rsid w:val="00C86343"/>
    <w:rsid w:val="00C86A2C"/>
    <w:rsid w:val="00C87A58"/>
    <w:rsid w:val="00C9134F"/>
    <w:rsid w:val="00C934D8"/>
    <w:rsid w:val="00C96EDF"/>
    <w:rsid w:val="00CA14E3"/>
    <w:rsid w:val="00CA227D"/>
    <w:rsid w:val="00CB16EB"/>
    <w:rsid w:val="00CB6653"/>
    <w:rsid w:val="00CD43DC"/>
    <w:rsid w:val="00CD56BD"/>
    <w:rsid w:val="00CD6449"/>
    <w:rsid w:val="00CD73DD"/>
    <w:rsid w:val="00CE4B6F"/>
    <w:rsid w:val="00CF3D81"/>
    <w:rsid w:val="00CF3EFF"/>
    <w:rsid w:val="00D01823"/>
    <w:rsid w:val="00D07FE6"/>
    <w:rsid w:val="00D1305C"/>
    <w:rsid w:val="00D23F2A"/>
    <w:rsid w:val="00D25730"/>
    <w:rsid w:val="00D260FF"/>
    <w:rsid w:val="00D3072B"/>
    <w:rsid w:val="00D30971"/>
    <w:rsid w:val="00D30AF2"/>
    <w:rsid w:val="00D34DD2"/>
    <w:rsid w:val="00D36D9A"/>
    <w:rsid w:val="00D37C8B"/>
    <w:rsid w:val="00D40E6F"/>
    <w:rsid w:val="00D4233C"/>
    <w:rsid w:val="00D4526E"/>
    <w:rsid w:val="00D52F30"/>
    <w:rsid w:val="00D6256E"/>
    <w:rsid w:val="00D67CB6"/>
    <w:rsid w:val="00D67E7E"/>
    <w:rsid w:val="00D72242"/>
    <w:rsid w:val="00D727B3"/>
    <w:rsid w:val="00D80A3E"/>
    <w:rsid w:val="00D81618"/>
    <w:rsid w:val="00D836DD"/>
    <w:rsid w:val="00D83826"/>
    <w:rsid w:val="00D83C54"/>
    <w:rsid w:val="00D87359"/>
    <w:rsid w:val="00D91E0B"/>
    <w:rsid w:val="00D92334"/>
    <w:rsid w:val="00D967B1"/>
    <w:rsid w:val="00DA2B95"/>
    <w:rsid w:val="00DA302D"/>
    <w:rsid w:val="00DA40B5"/>
    <w:rsid w:val="00DA5459"/>
    <w:rsid w:val="00DA783A"/>
    <w:rsid w:val="00DB0C48"/>
    <w:rsid w:val="00DC1E42"/>
    <w:rsid w:val="00DC3084"/>
    <w:rsid w:val="00DC41DC"/>
    <w:rsid w:val="00DC6263"/>
    <w:rsid w:val="00DD147B"/>
    <w:rsid w:val="00DE065C"/>
    <w:rsid w:val="00DE2B1F"/>
    <w:rsid w:val="00DF0C9F"/>
    <w:rsid w:val="00DF2B85"/>
    <w:rsid w:val="00DF3E6F"/>
    <w:rsid w:val="00E0332A"/>
    <w:rsid w:val="00E033AD"/>
    <w:rsid w:val="00E044A0"/>
    <w:rsid w:val="00E07F16"/>
    <w:rsid w:val="00E12439"/>
    <w:rsid w:val="00E12AE5"/>
    <w:rsid w:val="00E15E99"/>
    <w:rsid w:val="00E16FE6"/>
    <w:rsid w:val="00E2735C"/>
    <w:rsid w:val="00E27C66"/>
    <w:rsid w:val="00E36EFF"/>
    <w:rsid w:val="00E37359"/>
    <w:rsid w:val="00E410CB"/>
    <w:rsid w:val="00E42A91"/>
    <w:rsid w:val="00E42EDA"/>
    <w:rsid w:val="00E46D42"/>
    <w:rsid w:val="00E47EA6"/>
    <w:rsid w:val="00E47FEE"/>
    <w:rsid w:val="00E61C99"/>
    <w:rsid w:val="00E6317E"/>
    <w:rsid w:val="00E70F1B"/>
    <w:rsid w:val="00E7516F"/>
    <w:rsid w:val="00E823D2"/>
    <w:rsid w:val="00E85100"/>
    <w:rsid w:val="00E8665A"/>
    <w:rsid w:val="00E8765D"/>
    <w:rsid w:val="00E91AA6"/>
    <w:rsid w:val="00EB0434"/>
    <w:rsid w:val="00EB1054"/>
    <w:rsid w:val="00EB2BA6"/>
    <w:rsid w:val="00EB2F60"/>
    <w:rsid w:val="00EC72DD"/>
    <w:rsid w:val="00ED1A1B"/>
    <w:rsid w:val="00ED4B0E"/>
    <w:rsid w:val="00ED5A74"/>
    <w:rsid w:val="00ED7B89"/>
    <w:rsid w:val="00EE36C1"/>
    <w:rsid w:val="00EF3B18"/>
    <w:rsid w:val="00EF53FF"/>
    <w:rsid w:val="00F13B5F"/>
    <w:rsid w:val="00F158E4"/>
    <w:rsid w:val="00F214E6"/>
    <w:rsid w:val="00F237EC"/>
    <w:rsid w:val="00F26017"/>
    <w:rsid w:val="00F26AFB"/>
    <w:rsid w:val="00F26F2A"/>
    <w:rsid w:val="00F32E1D"/>
    <w:rsid w:val="00F42180"/>
    <w:rsid w:val="00F422EB"/>
    <w:rsid w:val="00F424B9"/>
    <w:rsid w:val="00F55929"/>
    <w:rsid w:val="00F5628E"/>
    <w:rsid w:val="00F615ED"/>
    <w:rsid w:val="00F84A6A"/>
    <w:rsid w:val="00F85E52"/>
    <w:rsid w:val="00F87880"/>
    <w:rsid w:val="00F91171"/>
    <w:rsid w:val="00FA203B"/>
    <w:rsid w:val="00FA2B20"/>
    <w:rsid w:val="00FA4419"/>
    <w:rsid w:val="00FA4FAE"/>
    <w:rsid w:val="00FB4BA0"/>
    <w:rsid w:val="00FB6B00"/>
    <w:rsid w:val="00FC29B8"/>
    <w:rsid w:val="00FC53CC"/>
    <w:rsid w:val="00FC63E1"/>
    <w:rsid w:val="00FC6D2D"/>
    <w:rsid w:val="00FE14C3"/>
    <w:rsid w:val="00FE2BD9"/>
    <w:rsid w:val="00FE5014"/>
    <w:rsid w:val="00FE5B5C"/>
    <w:rsid w:val="00FF0DBF"/>
    <w:rsid w:val="00FF3EAC"/>
    <w:rsid w:val="00FF5B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CE63"/>
  <w15:chartTrackingRefBased/>
  <w15:docId w15:val="{629F3645-90EC-4B66-B95D-84EEA367D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7E1"/>
    <w:rPr>
      <w:rFonts w:ascii="Times New Roman" w:hAnsi="Times New Roman"/>
      <w:sz w:val="24"/>
    </w:rPr>
  </w:style>
  <w:style w:type="paragraph" w:styleId="Heading1">
    <w:name w:val="heading 1"/>
    <w:basedOn w:val="Normal"/>
    <w:next w:val="Normal"/>
    <w:link w:val="Heading1Char"/>
    <w:autoRedefine/>
    <w:uiPriority w:val="9"/>
    <w:qFormat/>
    <w:rsid w:val="009328C5"/>
    <w:pPr>
      <w:keepNext/>
      <w:keepLines/>
      <w:numPr>
        <w:numId w:val="2"/>
      </w:numPr>
      <w:spacing w:before="360" w:after="80"/>
      <w:ind w:left="432"/>
      <w:outlineLvl w:val="0"/>
    </w:pPr>
    <w:rPr>
      <w:rFonts w:asciiTheme="majorHAnsi" w:eastAsiaTheme="majorEastAsia" w:hAnsiTheme="majorHAnsi" w:cstheme="majorBidi"/>
      <w:b/>
      <w:bCs/>
      <w:color w:val="000000" w:themeColor="text1"/>
      <w:sz w:val="40"/>
      <w:szCs w:val="40"/>
    </w:rPr>
  </w:style>
  <w:style w:type="paragraph" w:styleId="Heading2">
    <w:name w:val="heading 2"/>
    <w:basedOn w:val="Normal"/>
    <w:next w:val="Normal"/>
    <w:link w:val="Heading2Char"/>
    <w:uiPriority w:val="9"/>
    <w:unhideWhenUsed/>
    <w:qFormat/>
    <w:rsid w:val="002A5A3B"/>
    <w:pPr>
      <w:keepNext/>
      <w:keepLines/>
      <w:numPr>
        <w:ilvl w:val="1"/>
        <w:numId w:val="2"/>
      </w:numPr>
      <w:spacing w:before="160" w:after="80"/>
      <w:ind w:left="576"/>
      <w:outlineLvl w:val="1"/>
    </w:pPr>
    <w:rPr>
      <w:rFonts w:asciiTheme="majorHAnsi" w:eastAsiaTheme="majorEastAsia" w:hAnsiTheme="majorHAnsi" w:cstheme="majorBidi"/>
      <w:b/>
      <w:bCs/>
      <w:color w:val="000000" w:themeColor="text1"/>
      <w:sz w:val="32"/>
      <w:szCs w:val="32"/>
    </w:rPr>
  </w:style>
  <w:style w:type="paragraph" w:styleId="Heading3">
    <w:name w:val="heading 3"/>
    <w:basedOn w:val="Normal"/>
    <w:next w:val="Normal"/>
    <w:link w:val="Heading3Char"/>
    <w:uiPriority w:val="9"/>
    <w:unhideWhenUsed/>
    <w:qFormat/>
    <w:rsid w:val="00FC6D2D"/>
    <w:pPr>
      <w:keepNext/>
      <w:keepLines/>
      <w:numPr>
        <w:ilvl w:val="2"/>
        <w:numId w:val="2"/>
      </w:numPr>
      <w:spacing w:before="160" w:after="80"/>
      <w:ind w:firstLine="720"/>
      <w:outlineLvl w:val="2"/>
    </w:pPr>
    <w:rPr>
      <w:rFonts w:eastAsiaTheme="majorEastAsia" w:cstheme="majorBidi"/>
      <w:b/>
      <w:bCs/>
      <w:color w:val="000000" w:themeColor="text1"/>
      <w:sz w:val="28"/>
      <w:szCs w:val="28"/>
    </w:rPr>
  </w:style>
  <w:style w:type="paragraph" w:styleId="Heading4">
    <w:name w:val="heading 4"/>
    <w:basedOn w:val="Normal"/>
    <w:next w:val="Normal"/>
    <w:link w:val="Heading4Char"/>
    <w:uiPriority w:val="9"/>
    <w:unhideWhenUsed/>
    <w:qFormat/>
    <w:rsid w:val="00CD56BD"/>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D56BD"/>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D56BD"/>
    <w:pPr>
      <w:keepNext/>
      <w:keepLines/>
      <w:numPr>
        <w:ilvl w:val="5"/>
        <w:numId w:val="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56BD"/>
    <w:pPr>
      <w:keepNext/>
      <w:keepLines/>
      <w:numPr>
        <w:ilvl w:val="6"/>
        <w:numId w:val="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56BD"/>
    <w:pPr>
      <w:keepNext/>
      <w:keepLines/>
      <w:numPr>
        <w:ilvl w:val="7"/>
        <w:numId w:val="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56BD"/>
    <w:pPr>
      <w:keepNext/>
      <w:keepLines/>
      <w:numPr>
        <w:ilvl w:val="8"/>
        <w:numId w:val="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8C5"/>
    <w:rPr>
      <w:rFonts w:asciiTheme="majorHAnsi" w:eastAsiaTheme="majorEastAsia" w:hAnsiTheme="majorHAnsi" w:cstheme="majorBidi"/>
      <w:b/>
      <w:bCs/>
      <w:color w:val="000000" w:themeColor="text1"/>
      <w:sz w:val="40"/>
      <w:szCs w:val="40"/>
    </w:rPr>
  </w:style>
  <w:style w:type="character" w:customStyle="1" w:styleId="Heading2Char">
    <w:name w:val="Heading 2 Char"/>
    <w:basedOn w:val="DefaultParagraphFont"/>
    <w:link w:val="Heading2"/>
    <w:uiPriority w:val="9"/>
    <w:rsid w:val="002A5A3B"/>
    <w:rPr>
      <w:rFonts w:asciiTheme="majorHAnsi" w:eastAsiaTheme="majorEastAsia" w:hAnsiTheme="majorHAnsi" w:cstheme="majorBidi"/>
      <w:b/>
      <w:bCs/>
      <w:color w:val="000000" w:themeColor="text1"/>
      <w:sz w:val="32"/>
      <w:szCs w:val="32"/>
    </w:rPr>
  </w:style>
  <w:style w:type="character" w:customStyle="1" w:styleId="Heading3Char">
    <w:name w:val="Heading 3 Char"/>
    <w:basedOn w:val="DefaultParagraphFont"/>
    <w:link w:val="Heading3"/>
    <w:uiPriority w:val="9"/>
    <w:rsid w:val="00FC6D2D"/>
    <w:rPr>
      <w:rFonts w:eastAsiaTheme="majorEastAsia" w:cstheme="majorBidi"/>
      <w:b/>
      <w:bCs/>
      <w:color w:val="000000" w:themeColor="text1"/>
      <w:sz w:val="28"/>
      <w:szCs w:val="28"/>
    </w:rPr>
  </w:style>
  <w:style w:type="character" w:customStyle="1" w:styleId="Heading4Char">
    <w:name w:val="Heading 4 Char"/>
    <w:basedOn w:val="DefaultParagraphFont"/>
    <w:link w:val="Heading4"/>
    <w:uiPriority w:val="9"/>
    <w:rsid w:val="00CD56B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D56B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D56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56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56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56BD"/>
    <w:rPr>
      <w:rFonts w:eastAsiaTheme="majorEastAsia" w:cstheme="majorBidi"/>
      <w:color w:val="272727" w:themeColor="text1" w:themeTint="D8"/>
    </w:rPr>
  </w:style>
  <w:style w:type="paragraph" w:styleId="Title">
    <w:name w:val="Title"/>
    <w:basedOn w:val="Normal"/>
    <w:next w:val="Normal"/>
    <w:link w:val="TitleChar"/>
    <w:uiPriority w:val="10"/>
    <w:qFormat/>
    <w:rsid w:val="00CD56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56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56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56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56BD"/>
    <w:pPr>
      <w:spacing w:before="160"/>
      <w:jc w:val="center"/>
    </w:pPr>
    <w:rPr>
      <w:i/>
      <w:iCs/>
      <w:color w:val="404040" w:themeColor="text1" w:themeTint="BF"/>
    </w:rPr>
  </w:style>
  <w:style w:type="character" w:customStyle="1" w:styleId="QuoteChar">
    <w:name w:val="Quote Char"/>
    <w:basedOn w:val="DefaultParagraphFont"/>
    <w:link w:val="Quote"/>
    <w:uiPriority w:val="29"/>
    <w:rsid w:val="00CD56BD"/>
    <w:rPr>
      <w:i/>
      <w:iCs/>
      <w:color w:val="404040" w:themeColor="text1" w:themeTint="BF"/>
    </w:rPr>
  </w:style>
  <w:style w:type="paragraph" w:styleId="ListParagraph">
    <w:name w:val="List Paragraph"/>
    <w:basedOn w:val="Normal"/>
    <w:uiPriority w:val="34"/>
    <w:qFormat/>
    <w:rsid w:val="00CD56BD"/>
    <w:pPr>
      <w:ind w:left="720"/>
      <w:contextualSpacing/>
    </w:pPr>
  </w:style>
  <w:style w:type="character" w:styleId="IntenseEmphasis">
    <w:name w:val="Intense Emphasis"/>
    <w:basedOn w:val="DefaultParagraphFont"/>
    <w:uiPriority w:val="21"/>
    <w:qFormat/>
    <w:rsid w:val="00CD56BD"/>
    <w:rPr>
      <w:i/>
      <w:iCs/>
      <w:color w:val="0F4761" w:themeColor="accent1" w:themeShade="BF"/>
    </w:rPr>
  </w:style>
  <w:style w:type="paragraph" w:styleId="IntenseQuote">
    <w:name w:val="Intense Quote"/>
    <w:basedOn w:val="Normal"/>
    <w:next w:val="Normal"/>
    <w:link w:val="IntenseQuoteChar"/>
    <w:uiPriority w:val="30"/>
    <w:qFormat/>
    <w:rsid w:val="00CD56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D56BD"/>
    <w:rPr>
      <w:i/>
      <w:iCs/>
      <w:color w:val="0F4761" w:themeColor="accent1" w:themeShade="BF"/>
    </w:rPr>
  </w:style>
  <w:style w:type="character" w:styleId="IntenseReference">
    <w:name w:val="Intense Reference"/>
    <w:basedOn w:val="DefaultParagraphFont"/>
    <w:uiPriority w:val="32"/>
    <w:qFormat/>
    <w:rsid w:val="00CD56BD"/>
    <w:rPr>
      <w:b/>
      <w:bCs/>
      <w:smallCaps/>
      <w:color w:val="0F4761" w:themeColor="accent1" w:themeShade="BF"/>
      <w:spacing w:val="5"/>
    </w:rPr>
  </w:style>
  <w:style w:type="paragraph" w:styleId="Header">
    <w:name w:val="header"/>
    <w:basedOn w:val="Normal"/>
    <w:link w:val="HeaderChar"/>
    <w:uiPriority w:val="99"/>
    <w:unhideWhenUsed/>
    <w:rsid w:val="00FB4B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4BA0"/>
  </w:style>
  <w:style w:type="paragraph" w:styleId="Footer">
    <w:name w:val="footer"/>
    <w:basedOn w:val="Normal"/>
    <w:link w:val="FooterChar"/>
    <w:uiPriority w:val="99"/>
    <w:unhideWhenUsed/>
    <w:rsid w:val="00FB4B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4BA0"/>
  </w:style>
  <w:style w:type="paragraph" w:customStyle="1" w:styleId="NumberedHeadings">
    <w:name w:val="Numbered Headings"/>
    <w:basedOn w:val="Heading1"/>
    <w:next w:val="Normal"/>
    <w:qFormat/>
    <w:rsid w:val="00C13D50"/>
    <w:pPr>
      <w:numPr>
        <w:numId w:val="1"/>
      </w:numPr>
    </w:pPr>
    <w:rPr>
      <w:b w:val="0"/>
    </w:rPr>
  </w:style>
  <w:style w:type="table" w:styleId="TableGrid">
    <w:name w:val="Table Grid"/>
    <w:basedOn w:val="TableNormal"/>
    <w:uiPriority w:val="39"/>
    <w:rsid w:val="00C32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95C47"/>
    <w:rPr>
      <w:b/>
      <w:bCs/>
    </w:rPr>
  </w:style>
  <w:style w:type="paragraph" w:styleId="TOCHeading">
    <w:name w:val="TOC Heading"/>
    <w:basedOn w:val="Heading1"/>
    <w:next w:val="Normal"/>
    <w:uiPriority w:val="39"/>
    <w:unhideWhenUsed/>
    <w:qFormat/>
    <w:rsid w:val="00000CAA"/>
    <w:pPr>
      <w:numPr>
        <w:numId w:val="0"/>
      </w:numPr>
      <w:spacing w:before="240" w:after="0"/>
      <w:outlineLvl w:val="9"/>
    </w:pPr>
    <w:rPr>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000CAA"/>
    <w:pPr>
      <w:spacing w:after="100"/>
    </w:pPr>
  </w:style>
  <w:style w:type="paragraph" w:styleId="TOC2">
    <w:name w:val="toc 2"/>
    <w:basedOn w:val="Normal"/>
    <w:next w:val="Normal"/>
    <w:autoRedefine/>
    <w:uiPriority w:val="39"/>
    <w:unhideWhenUsed/>
    <w:rsid w:val="00000CAA"/>
    <w:pPr>
      <w:spacing w:after="100"/>
      <w:ind w:left="220"/>
    </w:pPr>
  </w:style>
  <w:style w:type="paragraph" w:styleId="TOC3">
    <w:name w:val="toc 3"/>
    <w:basedOn w:val="Normal"/>
    <w:next w:val="Normal"/>
    <w:autoRedefine/>
    <w:uiPriority w:val="39"/>
    <w:unhideWhenUsed/>
    <w:rsid w:val="00000CAA"/>
    <w:pPr>
      <w:spacing w:after="100"/>
      <w:ind w:left="440"/>
    </w:pPr>
  </w:style>
  <w:style w:type="character" w:styleId="Hyperlink">
    <w:name w:val="Hyperlink"/>
    <w:basedOn w:val="DefaultParagraphFont"/>
    <w:uiPriority w:val="99"/>
    <w:unhideWhenUsed/>
    <w:rsid w:val="00000CAA"/>
    <w:rPr>
      <w:color w:val="467886" w:themeColor="hyperlink"/>
      <w:u w:val="single"/>
    </w:rPr>
  </w:style>
  <w:style w:type="paragraph" w:styleId="NoSpacing">
    <w:name w:val="No Spacing"/>
    <w:link w:val="NoSpacingChar"/>
    <w:uiPriority w:val="1"/>
    <w:qFormat/>
    <w:rsid w:val="00980509"/>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980509"/>
    <w:rPr>
      <w:rFonts w:eastAsiaTheme="minorEastAsia"/>
      <w:kern w:val="0"/>
      <w14:ligatures w14:val="none"/>
    </w:rPr>
  </w:style>
  <w:style w:type="table" w:styleId="GridTable2">
    <w:name w:val="Grid Table 2"/>
    <w:basedOn w:val="TableNormal"/>
    <w:uiPriority w:val="47"/>
    <w:rsid w:val="00094C3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094C3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BA06D5"/>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A04C7B"/>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86419A"/>
    <w:rPr>
      <w:color w:val="605E5C"/>
      <w:shd w:val="clear" w:color="auto" w:fill="E1DFDD"/>
    </w:rPr>
  </w:style>
  <w:style w:type="character" w:styleId="PlaceholderText">
    <w:name w:val="Placeholder Text"/>
    <w:basedOn w:val="DefaultParagraphFont"/>
    <w:uiPriority w:val="99"/>
    <w:semiHidden/>
    <w:rsid w:val="000C74A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0124473">
      <w:bodyDiv w:val="1"/>
      <w:marLeft w:val="0"/>
      <w:marRight w:val="0"/>
      <w:marTop w:val="0"/>
      <w:marBottom w:val="0"/>
      <w:divBdr>
        <w:top w:val="none" w:sz="0" w:space="0" w:color="auto"/>
        <w:left w:val="none" w:sz="0" w:space="0" w:color="auto"/>
        <w:bottom w:val="none" w:sz="0" w:space="0" w:color="auto"/>
        <w:right w:val="none" w:sz="0" w:space="0" w:color="auto"/>
      </w:divBdr>
    </w:div>
    <w:div w:id="1188255031">
      <w:bodyDiv w:val="1"/>
      <w:marLeft w:val="0"/>
      <w:marRight w:val="0"/>
      <w:marTop w:val="0"/>
      <w:marBottom w:val="0"/>
      <w:divBdr>
        <w:top w:val="none" w:sz="0" w:space="0" w:color="auto"/>
        <w:left w:val="none" w:sz="0" w:space="0" w:color="auto"/>
        <w:bottom w:val="none" w:sz="0" w:space="0" w:color="auto"/>
        <w:right w:val="none" w:sz="0" w:space="0" w:color="auto"/>
      </w:divBdr>
    </w:div>
    <w:div w:id="1568496321">
      <w:bodyDiv w:val="1"/>
      <w:marLeft w:val="0"/>
      <w:marRight w:val="0"/>
      <w:marTop w:val="0"/>
      <w:marBottom w:val="0"/>
      <w:divBdr>
        <w:top w:val="none" w:sz="0" w:space="0" w:color="auto"/>
        <w:left w:val="none" w:sz="0" w:space="0" w:color="auto"/>
        <w:bottom w:val="none" w:sz="0" w:space="0" w:color="auto"/>
        <w:right w:val="none" w:sz="0" w:space="0" w:color="auto"/>
      </w:divBdr>
    </w:div>
    <w:div w:id="1746874755">
      <w:bodyDiv w:val="1"/>
      <w:marLeft w:val="0"/>
      <w:marRight w:val="0"/>
      <w:marTop w:val="0"/>
      <w:marBottom w:val="0"/>
      <w:divBdr>
        <w:top w:val="none" w:sz="0" w:space="0" w:color="auto"/>
        <w:left w:val="none" w:sz="0" w:space="0" w:color="auto"/>
        <w:bottom w:val="none" w:sz="0" w:space="0" w:color="auto"/>
        <w:right w:val="none" w:sz="0" w:space="0" w:color="auto"/>
      </w:divBdr>
    </w:div>
    <w:div w:id="1796824493">
      <w:bodyDiv w:val="1"/>
      <w:marLeft w:val="0"/>
      <w:marRight w:val="0"/>
      <w:marTop w:val="0"/>
      <w:marBottom w:val="0"/>
      <w:divBdr>
        <w:top w:val="none" w:sz="0" w:space="0" w:color="auto"/>
        <w:left w:val="none" w:sz="0" w:space="0" w:color="auto"/>
        <w:bottom w:val="none" w:sz="0" w:space="0" w:color="auto"/>
        <w:right w:val="none" w:sz="0" w:space="0" w:color="auto"/>
      </w:divBdr>
    </w:div>
    <w:div w:id="1848864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medium.com/@mrmaster907/introduction-random-forest-classification-by-example-6983d95c7b91" TargetMode="External"/><Relationship Id="rId10" Type="http://schemas.openxmlformats.org/officeDocument/2006/relationships/header" Target="header1.xml"/><Relationship Id="rId19" Type="http://schemas.openxmlformats.org/officeDocument/2006/relationships/hyperlink" Target="https://www.kaggle.com/datasets/rabieelkharoua/parkinsons-disease-dataset-analysis/data"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s>
</file>

<file path=word/_rels/footer1.xml.rels><?xml version="1.0" encoding="UTF-8" standalone="yes"?>
<Relationships xmlns="http://schemas.openxmlformats.org/package/2006/relationships"><Relationship Id="rId2" Type="http://schemas.openxmlformats.org/officeDocument/2006/relationships/hyperlink" Target="https://www.linkedin.com/IN/BILL-LOUER-2BB1435/" TargetMode="External"/><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2024-10-01T00:00:00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547C46-5527-4E5D-8F08-7E3463859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15</Pages>
  <Words>3014</Words>
  <Characters>17185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Parkinsons Data Analysis</vt:lpstr>
    </vt:vector>
  </TitlesOfParts>
  <Company/>
  <LinksUpToDate>false</LinksUpToDate>
  <CharactersWithSpaces>20159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Parkinsons Data Analysis</dc:title>
  <dc:subject>Predictive Modeling of PD Diagnosis</dc:subject>
  <dc:creator>Author:  Bill LOUER</dc:creator>
  <cp:keywords/>
  <dc:description/>
  <cp:lastModifiedBy>Bill Louer</cp:lastModifiedBy>
  <cp:revision>285</cp:revision>
  <dcterms:created xsi:type="dcterms:W3CDTF">2024-10-01T22:56:00Z</dcterms:created>
  <dcterms:modified xsi:type="dcterms:W3CDTF">2024-10-28T17:31:00Z</dcterms:modified>
</cp:coreProperties>
</file>